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492" w:rsidRPr="00C273D5" w:rsidRDefault="009D7492" w:rsidP="00954B6C">
      <w:pPr>
        <w:widowControl w:val="0"/>
        <w:autoSpaceDE w:val="0"/>
        <w:autoSpaceDN w:val="0"/>
        <w:adjustRightInd w:val="0"/>
        <w:spacing w:after="0" w:line="240" w:lineRule="auto"/>
        <w:ind w:firstLine="12049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bookmarkStart w:id="0" w:name="sub_1000"/>
      <w:r w:rsidRPr="00C273D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091178" w:rsidRPr="00C273D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1</w:t>
      </w:r>
    </w:p>
    <w:p w:rsidR="009D7492" w:rsidRPr="00C273D5" w:rsidRDefault="009D7492" w:rsidP="00954B6C">
      <w:pPr>
        <w:widowControl w:val="0"/>
        <w:autoSpaceDE w:val="0"/>
        <w:autoSpaceDN w:val="0"/>
        <w:adjustRightInd w:val="0"/>
        <w:spacing w:after="0" w:line="240" w:lineRule="auto"/>
        <w:ind w:firstLine="12049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273D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к </w:t>
      </w:r>
      <w:hyperlink w:anchor="sub_0" w:history="1">
        <w:r w:rsidRPr="00C273D5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постановлению</w:t>
        </w:r>
      </w:hyperlink>
      <w:r w:rsidRPr="00C273D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</w:p>
    <w:p w:rsidR="009D7492" w:rsidRPr="00C273D5" w:rsidRDefault="009D7492" w:rsidP="00954B6C">
      <w:pPr>
        <w:widowControl w:val="0"/>
        <w:autoSpaceDE w:val="0"/>
        <w:autoSpaceDN w:val="0"/>
        <w:adjustRightInd w:val="0"/>
        <w:spacing w:after="0" w:line="240" w:lineRule="auto"/>
        <w:ind w:firstLine="12049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273D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Администрации города</w:t>
      </w:r>
    </w:p>
    <w:p w:rsidR="00A54208" w:rsidRPr="009D7492" w:rsidRDefault="009D7492" w:rsidP="00954B6C">
      <w:pPr>
        <w:widowControl w:val="0"/>
        <w:autoSpaceDE w:val="0"/>
        <w:autoSpaceDN w:val="0"/>
        <w:adjustRightInd w:val="0"/>
        <w:spacing w:after="0" w:line="240" w:lineRule="auto"/>
        <w:ind w:firstLine="12049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273D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от _________</w:t>
      </w:r>
      <w:r w:rsidR="00C273D5" w:rsidRPr="00C273D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___</w:t>
      </w:r>
      <w:r w:rsidRPr="00C273D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№ ___</w:t>
      </w:r>
      <w:bookmarkEnd w:id="0"/>
      <w:r w:rsidRPr="00C273D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_</w:t>
      </w:r>
      <w:r w:rsidR="00954B6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_</w:t>
      </w:r>
      <w:r w:rsidRPr="00C273D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___</w:t>
      </w:r>
    </w:p>
    <w:p w:rsidR="009D7492" w:rsidRDefault="009D7492" w:rsidP="00954B6C">
      <w:pPr>
        <w:pStyle w:val="ConsPlusNonformat"/>
        <w:ind w:left="10348" w:firstLine="11907"/>
        <w:jc w:val="center"/>
        <w:rPr>
          <w:rFonts w:ascii="Times New Roman" w:hAnsi="Times New Roman" w:cs="Times New Roman"/>
          <w:sz w:val="28"/>
          <w:szCs w:val="28"/>
        </w:rPr>
      </w:pPr>
    </w:p>
    <w:p w:rsidR="009D7492" w:rsidRDefault="009D7492" w:rsidP="00954B6C">
      <w:pPr>
        <w:pStyle w:val="ConsPlusNonformat"/>
        <w:ind w:left="10348" w:firstLine="11907"/>
        <w:jc w:val="center"/>
        <w:rPr>
          <w:rFonts w:ascii="Times New Roman" w:hAnsi="Times New Roman" w:cs="Times New Roman"/>
          <w:sz w:val="28"/>
          <w:szCs w:val="28"/>
        </w:rPr>
      </w:pPr>
    </w:p>
    <w:p w:rsidR="00A54208" w:rsidRPr="00E065F2" w:rsidRDefault="00A54208" w:rsidP="00954B6C">
      <w:pPr>
        <w:pStyle w:val="ConsPlusNonformat"/>
        <w:ind w:left="12049" w:firstLine="10915"/>
        <w:rPr>
          <w:rFonts w:ascii="Times New Roman" w:hAnsi="Times New Roman" w:cs="Times New Roman"/>
          <w:sz w:val="28"/>
          <w:szCs w:val="28"/>
        </w:rPr>
      </w:pPr>
      <w:r w:rsidRPr="00E065F2">
        <w:rPr>
          <w:rFonts w:ascii="Times New Roman" w:hAnsi="Times New Roman" w:cs="Times New Roman"/>
          <w:sz w:val="28"/>
          <w:szCs w:val="28"/>
        </w:rPr>
        <w:t>У</w:t>
      </w:r>
      <w:r w:rsidR="00954B6C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ТВЕРЖДЕН</w:t>
      </w:r>
      <w:r w:rsidR="00A4507D">
        <w:rPr>
          <w:rFonts w:ascii="Times New Roman" w:hAnsi="Times New Roman" w:cs="Times New Roman"/>
          <w:sz w:val="28"/>
          <w:szCs w:val="28"/>
        </w:rPr>
        <w:t>*</w:t>
      </w:r>
    </w:p>
    <w:p w:rsidR="00A54208" w:rsidRDefault="00A54208" w:rsidP="00954B6C">
      <w:pPr>
        <w:pStyle w:val="ConsPlusNonformat"/>
        <w:ind w:firstLine="1204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A54208" w:rsidRPr="00954B6C" w:rsidRDefault="00A54208" w:rsidP="00954B6C">
      <w:pPr>
        <w:pStyle w:val="ConsPlusNonformat"/>
        <w:tabs>
          <w:tab w:val="left" w:pos="10348"/>
        </w:tabs>
        <w:ind w:firstLine="12049"/>
        <w:rPr>
          <w:rFonts w:ascii="Times New Roman" w:hAnsi="Times New Roman" w:cs="Times New Roman"/>
          <w:szCs w:val="20"/>
        </w:rPr>
      </w:pPr>
      <w:r w:rsidRPr="00954B6C">
        <w:rPr>
          <w:rFonts w:ascii="Times New Roman" w:hAnsi="Times New Roman" w:cs="Times New Roman"/>
          <w:szCs w:val="20"/>
        </w:rPr>
        <w:t xml:space="preserve">               </w:t>
      </w:r>
      <w:r w:rsidR="00C273D5" w:rsidRPr="00954B6C">
        <w:rPr>
          <w:rFonts w:ascii="Times New Roman" w:hAnsi="Times New Roman" w:cs="Times New Roman"/>
          <w:szCs w:val="20"/>
        </w:rPr>
        <w:t xml:space="preserve"> </w:t>
      </w:r>
      <w:r w:rsidR="00954B6C">
        <w:rPr>
          <w:rFonts w:ascii="Times New Roman" w:hAnsi="Times New Roman" w:cs="Times New Roman"/>
          <w:szCs w:val="20"/>
        </w:rPr>
        <w:t xml:space="preserve">    </w:t>
      </w:r>
      <w:r w:rsidR="00C273D5" w:rsidRPr="00954B6C">
        <w:rPr>
          <w:rFonts w:ascii="Times New Roman" w:hAnsi="Times New Roman" w:cs="Times New Roman"/>
          <w:szCs w:val="20"/>
        </w:rPr>
        <w:t xml:space="preserve">  </w:t>
      </w:r>
      <w:r w:rsidRPr="00954B6C">
        <w:rPr>
          <w:rFonts w:ascii="Times New Roman" w:hAnsi="Times New Roman" w:cs="Times New Roman"/>
          <w:szCs w:val="20"/>
        </w:rPr>
        <w:t xml:space="preserve"> (Ф.И.О.)</w:t>
      </w:r>
    </w:p>
    <w:p w:rsidR="00A54208" w:rsidRDefault="00A54208" w:rsidP="00954B6C">
      <w:pPr>
        <w:pStyle w:val="ConsPlusNonformat"/>
        <w:ind w:firstLine="1204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A54208" w:rsidRPr="0087277D" w:rsidRDefault="00A54208" w:rsidP="00954B6C">
      <w:pPr>
        <w:pStyle w:val="ConsPlusNonformat"/>
        <w:ind w:firstLine="12049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</w:t>
      </w:r>
      <w:r w:rsidR="00C273D5">
        <w:rPr>
          <w:rFonts w:ascii="Times New Roman" w:hAnsi="Times New Roman" w:cs="Times New Roman"/>
          <w:szCs w:val="20"/>
        </w:rPr>
        <w:t xml:space="preserve">   </w:t>
      </w:r>
      <w:r w:rsidR="00954B6C">
        <w:rPr>
          <w:rFonts w:ascii="Times New Roman" w:hAnsi="Times New Roman" w:cs="Times New Roman"/>
          <w:szCs w:val="20"/>
        </w:rPr>
        <w:t xml:space="preserve">      </w:t>
      </w:r>
      <w:r>
        <w:rPr>
          <w:rFonts w:ascii="Times New Roman" w:hAnsi="Times New Roman" w:cs="Times New Roman"/>
          <w:szCs w:val="20"/>
        </w:rPr>
        <w:t xml:space="preserve"> (д</w:t>
      </w:r>
      <w:r w:rsidRPr="0087277D">
        <w:rPr>
          <w:rFonts w:ascii="Times New Roman" w:hAnsi="Times New Roman" w:cs="Times New Roman"/>
          <w:szCs w:val="20"/>
        </w:rPr>
        <w:t>олжность</w:t>
      </w:r>
      <w:r>
        <w:rPr>
          <w:rFonts w:ascii="Times New Roman" w:hAnsi="Times New Roman" w:cs="Times New Roman"/>
          <w:szCs w:val="20"/>
        </w:rPr>
        <w:t>)</w:t>
      </w:r>
    </w:p>
    <w:p w:rsidR="005F744B" w:rsidRPr="006840F3" w:rsidRDefault="005F744B" w:rsidP="00954B6C">
      <w:pPr>
        <w:pStyle w:val="ConsPlusNonformat"/>
        <w:ind w:firstLine="11907"/>
        <w:jc w:val="both"/>
        <w:rPr>
          <w:rFonts w:ascii="Times New Roman" w:hAnsi="Times New Roman" w:cs="Times New Roman"/>
        </w:rPr>
      </w:pPr>
    </w:p>
    <w:p w:rsidR="005F744B" w:rsidRPr="006840F3" w:rsidRDefault="005F744B" w:rsidP="005F744B">
      <w:pPr>
        <w:pStyle w:val="ConsPlusNonformat"/>
        <w:jc w:val="both"/>
        <w:rPr>
          <w:rFonts w:ascii="Times New Roman" w:hAnsi="Times New Roman" w:cs="Times New Roman"/>
        </w:rPr>
      </w:pPr>
    </w:p>
    <w:p w:rsidR="005F744B" w:rsidRPr="006840F3" w:rsidRDefault="005F744B" w:rsidP="005F744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840F3">
        <w:rPr>
          <w:rFonts w:ascii="Times New Roman" w:hAnsi="Times New Roman" w:cs="Times New Roman"/>
          <w:sz w:val="28"/>
          <w:szCs w:val="28"/>
        </w:rPr>
        <w:t>О</w:t>
      </w:r>
      <w:r w:rsidR="00945EB8">
        <w:rPr>
          <w:rFonts w:ascii="Times New Roman" w:hAnsi="Times New Roman" w:cs="Times New Roman"/>
          <w:sz w:val="28"/>
          <w:szCs w:val="28"/>
        </w:rPr>
        <w:t>тчет</w:t>
      </w:r>
    </w:p>
    <w:p w:rsidR="005F744B" w:rsidRPr="006840F3" w:rsidRDefault="00945EB8" w:rsidP="005F744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F744B" w:rsidRPr="006840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ходе</w:t>
      </w:r>
      <w:r w:rsidR="005F744B" w:rsidRPr="006840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реализации муниципальной программы</w:t>
      </w:r>
    </w:p>
    <w:p w:rsidR="005F744B" w:rsidRPr="006840F3" w:rsidRDefault="005F744B" w:rsidP="005F744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840F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5F744B" w:rsidRPr="006840F3" w:rsidRDefault="005F744B" w:rsidP="005F744B">
      <w:pPr>
        <w:pStyle w:val="ConsPlusNonformat"/>
        <w:jc w:val="center"/>
        <w:rPr>
          <w:rFonts w:ascii="Times New Roman" w:hAnsi="Times New Roman" w:cs="Times New Roman"/>
        </w:rPr>
      </w:pPr>
      <w:r w:rsidRPr="006840F3">
        <w:rPr>
          <w:rFonts w:ascii="Times New Roman" w:hAnsi="Times New Roman" w:cs="Times New Roman"/>
          <w:sz w:val="24"/>
          <w:szCs w:val="28"/>
        </w:rPr>
        <w:t xml:space="preserve">(наименование </w:t>
      </w:r>
      <w:r w:rsidR="00627381" w:rsidRPr="006840F3">
        <w:rPr>
          <w:rFonts w:ascii="Times New Roman" w:hAnsi="Times New Roman" w:cs="Times New Roman"/>
          <w:sz w:val="24"/>
          <w:szCs w:val="28"/>
        </w:rPr>
        <w:t>муниципальной программы</w:t>
      </w:r>
      <w:r w:rsidRPr="006840F3">
        <w:rPr>
          <w:rFonts w:ascii="Times New Roman" w:hAnsi="Times New Roman" w:cs="Times New Roman"/>
          <w:sz w:val="24"/>
          <w:szCs w:val="28"/>
        </w:rPr>
        <w:t>)</w:t>
      </w:r>
    </w:p>
    <w:p w:rsidR="005F744B" w:rsidRPr="006840F3" w:rsidRDefault="00945EB8" w:rsidP="005F744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5F744B" w:rsidRPr="006840F3">
        <w:rPr>
          <w:rFonts w:ascii="Times New Roman" w:hAnsi="Times New Roman" w:cs="Times New Roman"/>
          <w:sz w:val="28"/>
          <w:szCs w:val="28"/>
        </w:rPr>
        <w:t xml:space="preserve"> </w:t>
      </w:r>
      <w:r w:rsidR="005F744B" w:rsidRPr="006840F3">
        <w:rPr>
          <w:rFonts w:ascii="Times New Roman" w:hAnsi="Times New Roman" w:cs="Times New Roman"/>
          <w:szCs w:val="20"/>
        </w:rPr>
        <w:t>_________________________________________</w:t>
      </w:r>
    </w:p>
    <w:p w:rsidR="005F744B" w:rsidRPr="006840F3" w:rsidRDefault="005F744B" w:rsidP="00571608">
      <w:pPr>
        <w:pStyle w:val="ConsPlusNonformat"/>
        <w:ind w:firstLine="142"/>
        <w:jc w:val="center"/>
        <w:rPr>
          <w:rFonts w:ascii="Times New Roman" w:hAnsi="Times New Roman" w:cs="Times New Roman"/>
          <w:sz w:val="24"/>
          <w:szCs w:val="28"/>
        </w:rPr>
      </w:pPr>
      <w:r w:rsidRPr="006840F3">
        <w:rPr>
          <w:rFonts w:ascii="Times New Roman" w:hAnsi="Times New Roman" w:cs="Times New Roman"/>
          <w:sz w:val="24"/>
          <w:szCs w:val="28"/>
        </w:rPr>
        <w:t>(отчетный период)</w:t>
      </w:r>
    </w:p>
    <w:p w:rsidR="00C273D5" w:rsidRDefault="00C273D5" w:rsidP="005F744B">
      <w:pPr>
        <w:pStyle w:val="ConsPlusNonformat"/>
        <w:ind w:firstLine="5954"/>
        <w:rPr>
          <w:rFonts w:ascii="Times New Roman" w:hAnsi="Times New Roman" w:cs="Times New Roman"/>
          <w:sz w:val="24"/>
          <w:szCs w:val="28"/>
        </w:rPr>
      </w:pPr>
    </w:p>
    <w:p w:rsidR="00C273D5" w:rsidRDefault="00C273D5" w:rsidP="005F744B">
      <w:pPr>
        <w:pStyle w:val="ConsPlusNonformat"/>
        <w:ind w:firstLine="5954"/>
        <w:rPr>
          <w:rFonts w:ascii="Times New Roman" w:hAnsi="Times New Roman" w:cs="Times New Roman"/>
          <w:sz w:val="24"/>
          <w:szCs w:val="28"/>
        </w:rPr>
      </w:pPr>
    </w:p>
    <w:p w:rsidR="00C273D5" w:rsidRDefault="00C273D5" w:rsidP="005F744B">
      <w:pPr>
        <w:pStyle w:val="ConsPlusNonformat"/>
        <w:ind w:firstLine="5954"/>
        <w:rPr>
          <w:rFonts w:ascii="Times New Roman" w:hAnsi="Times New Roman" w:cs="Times New Roman"/>
          <w:sz w:val="24"/>
          <w:szCs w:val="28"/>
        </w:rPr>
      </w:pPr>
    </w:p>
    <w:p w:rsidR="00C273D5" w:rsidRDefault="00C273D5" w:rsidP="005F744B">
      <w:pPr>
        <w:pStyle w:val="ConsPlusNonformat"/>
        <w:ind w:firstLine="5954"/>
        <w:rPr>
          <w:rFonts w:ascii="Times New Roman" w:hAnsi="Times New Roman" w:cs="Times New Roman"/>
          <w:sz w:val="24"/>
          <w:szCs w:val="28"/>
        </w:rPr>
      </w:pPr>
    </w:p>
    <w:p w:rsidR="00C273D5" w:rsidRPr="006840F3" w:rsidRDefault="00C273D5" w:rsidP="005F744B">
      <w:pPr>
        <w:pStyle w:val="ConsPlusNonformat"/>
        <w:ind w:firstLine="5954"/>
        <w:rPr>
          <w:rFonts w:ascii="Times New Roman" w:hAnsi="Times New Roman" w:cs="Times New Roman"/>
          <w:sz w:val="24"/>
          <w:szCs w:val="28"/>
        </w:rPr>
      </w:pPr>
    </w:p>
    <w:p w:rsidR="00A4507D" w:rsidRPr="00C273D5" w:rsidRDefault="00A356DA" w:rsidP="00954B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3D5">
        <w:rPr>
          <w:rFonts w:ascii="Times New Roman" w:hAnsi="Times New Roman" w:cs="Times New Roman"/>
          <w:sz w:val="28"/>
          <w:szCs w:val="28"/>
        </w:rPr>
        <w:t xml:space="preserve">Примечание: * </w:t>
      </w:r>
      <w:r w:rsidR="00C273D5" w:rsidRPr="00C273D5">
        <w:rPr>
          <w:rFonts w:ascii="Times New Roman" w:hAnsi="Times New Roman" w:cs="Times New Roman"/>
          <w:sz w:val="28"/>
          <w:szCs w:val="28"/>
        </w:rPr>
        <w:t xml:space="preserve">– </w:t>
      </w:r>
      <w:r w:rsidR="00CF3FD7" w:rsidRPr="00C273D5">
        <w:rPr>
          <w:rFonts w:ascii="Times New Roman" w:hAnsi="Times New Roman" w:cs="Times New Roman"/>
          <w:sz w:val="28"/>
          <w:szCs w:val="28"/>
        </w:rPr>
        <w:t xml:space="preserve">применяется для </w:t>
      </w:r>
      <w:r w:rsidRPr="00C273D5">
        <w:rPr>
          <w:rFonts w:ascii="Times New Roman" w:hAnsi="Times New Roman" w:cs="Times New Roman"/>
          <w:sz w:val="28"/>
          <w:szCs w:val="28"/>
        </w:rPr>
        <w:t>о</w:t>
      </w:r>
      <w:r w:rsidR="00A4507D" w:rsidRPr="00C273D5">
        <w:rPr>
          <w:rFonts w:ascii="Times New Roman" w:hAnsi="Times New Roman" w:cs="Times New Roman"/>
          <w:sz w:val="28"/>
          <w:szCs w:val="28"/>
        </w:rPr>
        <w:t>тчет</w:t>
      </w:r>
      <w:r w:rsidR="00CF3FD7" w:rsidRPr="00C273D5">
        <w:rPr>
          <w:rFonts w:ascii="Times New Roman" w:hAnsi="Times New Roman" w:cs="Times New Roman"/>
          <w:sz w:val="28"/>
          <w:szCs w:val="28"/>
        </w:rPr>
        <w:t>ов</w:t>
      </w:r>
      <w:r w:rsidR="00A4507D" w:rsidRPr="00C273D5">
        <w:rPr>
          <w:rFonts w:ascii="Times New Roman" w:hAnsi="Times New Roman" w:cs="Times New Roman"/>
          <w:sz w:val="28"/>
          <w:szCs w:val="28"/>
        </w:rPr>
        <w:t>, сформированны</w:t>
      </w:r>
      <w:r w:rsidR="00CF3FD7" w:rsidRPr="00C273D5">
        <w:rPr>
          <w:rFonts w:ascii="Times New Roman" w:hAnsi="Times New Roman" w:cs="Times New Roman"/>
          <w:sz w:val="28"/>
          <w:szCs w:val="28"/>
        </w:rPr>
        <w:t>х</w:t>
      </w:r>
      <w:r w:rsidR="00A4507D" w:rsidRPr="00C273D5">
        <w:rPr>
          <w:rFonts w:ascii="Times New Roman" w:hAnsi="Times New Roman" w:cs="Times New Roman"/>
          <w:sz w:val="28"/>
          <w:szCs w:val="28"/>
        </w:rPr>
        <w:t xml:space="preserve"> на бумажном носителе</w:t>
      </w:r>
      <w:r w:rsidR="008735D0" w:rsidRPr="00C273D5">
        <w:rPr>
          <w:rFonts w:ascii="Times New Roman" w:hAnsi="Times New Roman" w:cs="Times New Roman"/>
          <w:sz w:val="28"/>
          <w:szCs w:val="28"/>
        </w:rPr>
        <w:t>:</w:t>
      </w:r>
    </w:p>
    <w:p w:rsidR="00CF3FD7" w:rsidRPr="00C273D5" w:rsidRDefault="00CF3FD7" w:rsidP="00954B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C273D5">
        <w:rPr>
          <w:rFonts w:ascii="Times New Roman" w:hAnsi="Times New Roman" w:cs="Times New Roman"/>
          <w:sz w:val="28"/>
          <w:szCs w:val="28"/>
        </w:rPr>
        <w:t xml:space="preserve">- подписывается руководителем структурного подразделения или организации, являющимися ответственными исполнителями муниципальной программы, ответственными исполнителями структурного элемента муниципальной программы </w:t>
      </w:r>
      <w:r w:rsidR="004C4F32">
        <w:rPr>
          <w:rFonts w:ascii="Times New Roman" w:hAnsi="Times New Roman" w:cs="Times New Roman"/>
          <w:sz w:val="28"/>
          <w:szCs w:val="28"/>
        </w:rPr>
        <w:t xml:space="preserve"> </w:t>
      </w:r>
      <w:r w:rsidRPr="00C273D5">
        <w:rPr>
          <w:rFonts w:ascii="Times New Roman" w:hAnsi="Times New Roman" w:cs="Times New Roman"/>
          <w:sz w:val="28"/>
          <w:szCs w:val="28"/>
        </w:rPr>
        <w:t>от руки под грифом «Утвержден» с указанием фамилии, инициалов и должности;</w:t>
      </w:r>
    </w:p>
    <w:p w:rsidR="00A4507D" w:rsidRPr="00C273D5" w:rsidRDefault="00A4507D" w:rsidP="00954B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3D5">
        <w:rPr>
          <w:rFonts w:ascii="Times New Roman" w:hAnsi="Times New Roman" w:cs="Times New Roman"/>
          <w:sz w:val="28"/>
          <w:szCs w:val="28"/>
        </w:rPr>
        <w:t xml:space="preserve">- согласовывается руководителем и (или) сотрудником финансово-экономической службы ответственного исполнителя муниципальной программы, ответственного исполнителя структурного элемента муниципальной программы от руки на первом листе отчета </w:t>
      </w:r>
      <w:r w:rsidR="00CF3FD7" w:rsidRPr="00C273D5">
        <w:rPr>
          <w:rFonts w:ascii="Times New Roman" w:hAnsi="Times New Roman" w:cs="Times New Roman"/>
          <w:sz w:val="28"/>
          <w:szCs w:val="28"/>
        </w:rPr>
        <w:t>с указанием фамилии и инициалов.</w:t>
      </w:r>
      <w:r w:rsidR="00990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6A7A" w:rsidRPr="006840F3" w:rsidRDefault="00C273D5" w:rsidP="00945EB8">
      <w:pPr>
        <w:pStyle w:val="ConsPlusNonformat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C6A7A" w:rsidRPr="006840F3">
        <w:rPr>
          <w:rFonts w:ascii="Times New Roman" w:hAnsi="Times New Roman" w:cs="Times New Roman"/>
          <w:sz w:val="28"/>
          <w:szCs w:val="28"/>
        </w:rPr>
        <w:t xml:space="preserve">Сведения о достижении показателей </w:t>
      </w:r>
      <w:r w:rsidR="00EA7D2B" w:rsidRPr="006840F3">
        <w:rPr>
          <w:rFonts w:ascii="Times New Roman" w:hAnsi="Times New Roman" w:cs="Times New Roman"/>
          <w:sz w:val="28"/>
          <w:szCs w:val="28"/>
        </w:rPr>
        <w:t>муниципальной</w:t>
      </w:r>
      <w:r w:rsidR="00EC6A7A" w:rsidRPr="006840F3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945EB8">
        <w:rPr>
          <w:rFonts w:ascii="Times New Roman" w:hAnsi="Times New Roman" w:cs="Times New Roman"/>
          <w:sz w:val="28"/>
          <w:szCs w:val="28"/>
        </w:rPr>
        <w:t>.</w:t>
      </w:r>
      <w:r w:rsidR="00EC6A7A" w:rsidRPr="006840F3">
        <w:rPr>
          <w:rFonts w:ascii="Times New Roman" w:hAnsi="Times New Roman" w:cs="Times New Roman"/>
        </w:rPr>
        <w:t xml:space="preserve"> </w:t>
      </w:r>
    </w:p>
    <w:p w:rsidR="006C4CC8" w:rsidRPr="006840F3" w:rsidRDefault="006C4CC8" w:rsidP="003C36E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1279"/>
        <w:gridCol w:w="1475"/>
        <w:gridCol w:w="1211"/>
        <w:gridCol w:w="1412"/>
        <w:gridCol w:w="1197"/>
        <w:gridCol w:w="1088"/>
        <w:gridCol w:w="1370"/>
        <w:gridCol w:w="1723"/>
        <w:gridCol w:w="1434"/>
        <w:gridCol w:w="1500"/>
        <w:gridCol w:w="1445"/>
      </w:tblGrid>
      <w:tr w:rsidR="00C90208" w:rsidRPr="006840F3" w:rsidTr="004C4F32">
        <w:trPr>
          <w:trHeight w:val="1337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F57C4C" w:rsidP="004E3B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D57D43" w:rsidRPr="00CB4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57C4C" w:rsidRPr="00CB4844" w:rsidRDefault="00D57D43" w:rsidP="004E3B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D5" w:rsidRDefault="00F57C4C" w:rsidP="004E3B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 xml:space="preserve">Статус фактического/ прогнозного значения </w:t>
            </w:r>
          </w:p>
          <w:p w:rsidR="00F57C4C" w:rsidRPr="00CB4844" w:rsidRDefault="00F57C4C" w:rsidP="004E3B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  <w:r w:rsidR="006C518A" w:rsidRPr="00CB484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C4C" w:rsidRPr="00CB4844" w:rsidRDefault="00F57C4C" w:rsidP="006C51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  <w:r w:rsidR="006C518A" w:rsidRPr="00CB484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C4C" w:rsidRPr="00CB4844" w:rsidRDefault="00F57C4C" w:rsidP="006C51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  <w:r w:rsidR="006C518A" w:rsidRPr="00CB484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C4C" w:rsidRPr="00CB4844" w:rsidRDefault="00F57C4C" w:rsidP="004E3B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C4C" w:rsidRPr="00CB4844" w:rsidRDefault="00F57C4C" w:rsidP="004E3B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32" w:rsidRDefault="00F57C4C" w:rsidP="006C51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 xml:space="preserve">Плановое значение </w:t>
            </w:r>
          </w:p>
          <w:p w:rsidR="00F57C4C" w:rsidRPr="00CB4844" w:rsidRDefault="00F57C4C" w:rsidP="006C51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на конец отчетного периода</w:t>
            </w:r>
            <w:r w:rsidR="006C518A" w:rsidRPr="00CB484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D5" w:rsidRDefault="00F57C4C" w:rsidP="004E3B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Фактическое значение </w:t>
            </w:r>
          </w:p>
          <w:p w:rsidR="00F57C4C" w:rsidRPr="00CB4844" w:rsidRDefault="00F57C4C" w:rsidP="004E3B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на конец отчетного периода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C4C" w:rsidRPr="00CB4844" w:rsidRDefault="00F306DA" w:rsidP="006C51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Подтверждающий документ</w:t>
            </w:r>
            <w:r w:rsidR="006C518A" w:rsidRPr="00CB484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D5" w:rsidRDefault="00F57C4C" w:rsidP="004B6D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 xml:space="preserve">Плановое значение </w:t>
            </w:r>
          </w:p>
          <w:p w:rsidR="00F57C4C" w:rsidRPr="00CB4844" w:rsidRDefault="00F57C4C" w:rsidP="004B6D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 xml:space="preserve">на конец текущего года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D5" w:rsidRDefault="00F57C4C" w:rsidP="006C51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Прогнозное</w:t>
            </w:r>
            <w:r w:rsidR="00DF2137" w:rsidRPr="00CB4844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</w:t>
            </w:r>
          </w:p>
          <w:p w:rsidR="00C273D5" w:rsidRDefault="00DF2137" w:rsidP="006C51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 xml:space="preserve">на конец </w:t>
            </w:r>
            <w:r w:rsidRPr="004B6DB8">
              <w:rPr>
                <w:rFonts w:ascii="Times New Roman" w:hAnsi="Times New Roman" w:cs="Times New Roman"/>
                <w:sz w:val="20"/>
                <w:szCs w:val="20"/>
              </w:rPr>
              <w:t xml:space="preserve">текущего </w:t>
            </w:r>
          </w:p>
          <w:p w:rsidR="00F57C4C" w:rsidRPr="00CB4844" w:rsidRDefault="00DF2137" w:rsidP="006C51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6DB8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="006C518A" w:rsidRPr="004B6DB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C4C" w:rsidRPr="00CB4844" w:rsidRDefault="00F57C4C" w:rsidP="006C51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Комментарий</w:t>
            </w:r>
            <w:r w:rsidR="006C518A" w:rsidRPr="00CB484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7</w:t>
            </w: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C90208" w:rsidRPr="006840F3" w:rsidTr="004C4F32">
        <w:trPr>
          <w:trHeight w:val="17"/>
        </w:trPr>
        <w:tc>
          <w:tcPr>
            <w:tcW w:w="563" w:type="dxa"/>
            <w:tcBorders>
              <w:top w:val="single" w:sz="4" w:space="0" w:color="auto"/>
            </w:tcBorders>
          </w:tcPr>
          <w:p w:rsidR="00F57C4C" w:rsidRPr="00CB4844" w:rsidRDefault="00F57C4C" w:rsidP="003A213A">
            <w:pPr>
              <w:pStyle w:val="ConsPlusNormal"/>
              <w:tabs>
                <w:tab w:val="left" w:pos="2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:rsidR="00F57C4C" w:rsidRPr="00CB4844" w:rsidRDefault="00F57C4C" w:rsidP="004E3B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8" w:type="dxa"/>
            <w:tcBorders>
              <w:top w:val="single" w:sz="4" w:space="0" w:color="auto"/>
            </w:tcBorders>
          </w:tcPr>
          <w:p w:rsidR="00F57C4C" w:rsidRPr="00CB4844" w:rsidRDefault="00F57C4C" w:rsidP="004E3B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F57C4C" w:rsidRPr="00CB4844" w:rsidRDefault="00F57C4C" w:rsidP="004E3B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F57C4C" w:rsidRPr="00CB4844" w:rsidRDefault="00F57C4C" w:rsidP="004E3B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01" w:type="dxa"/>
            <w:tcBorders>
              <w:top w:val="single" w:sz="4" w:space="0" w:color="auto"/>
            </w:tcBorders>
          </w:tcPr>
          <w:p w:rsidR="00F57C4C" w:rsidRPr="00CB4844" w:rsidRDefault="00F57C4C" w:rsidP="004E3B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F57C4C" w:rsidRPr="00CB4844" w:rsidRDefault="00F57C4C" w:rsidP="004E3B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:rsidR="00F57C4C" w:rsidRPr="00CB4844" w:rsidRDefault="00F57C4C" w:rsidP="004E3B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25" w:type="dxa"/>
            <w:tcBorders>
              <w:top w:val="single" w:sz="4" w:space="0" w:color="auto"/>
            </w:tcBorders>
          </w:tcPr>
          <w:p w:rsidR="00F57C4C" w:rsidRPr="00CB4844" w:rsidRDefault="002370D8" w:rsidP="004E3B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:rsidR="00F57C4C" w:rsidRPr="00CB4844" w:rsidRDefault="002370D8" w:rsidP="004E3B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</w:tcBorders>
          </w:tcPr>
          <w:p w:rsidR="00F57C4C" w:rsidRPr="00CB4844" w:rsidRDefault="00F57C4C" w:rsidP="004E3B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370D8" w:rsidRPr="00CB48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F57C4C" w:rsidRPr="00CB4844" w:rsidRDefault="002370D8" w:rsidP="004E3B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C90208" w:rsidRPr="006840F3" w:rsidTr="004C4F32">
        <w:tc>
          <w:tcPr>
            <w:tcW w:w="15735" w:type="dxa"/>
            <w:gridSpan w:val="12"/>
          </w:tcPr>
          <w:p w:rsidR="00C90208" w:rsidRPr="00CB4844" w:rsidRDefault="003A213A" w:rsidP="003A213A">
            <w:pPr>
              <w:pStyle w:val="ConsPlusNormal"/>
              <w:tabs>
                <w:tab w:val="left" w:pos="255"/>
              </w:tabs>
              <w:ind w:firstLine="14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C90208" w:rsidRPr="00CB4844">
              <w:rPr>
                <w:rFonts w:ascii="Times New Roman" w:hAnsi="Times New Roman" w:cs="Times New Roman"/>
                <w:sz w:val="20"/>
                <w:szCs w:val="20"/>
              </w:rPr>
              <w:t>1. Цель муниципальной программы «Наименование цели муниципальной программы»</w:t>
            </w:r>
          </w:p>
        </w:tc>
      </w:tr>
      <w:tr w:rsidR="009457CE" w:rsidRPr="006840F3" w:rsidTr="004C4F32">
        <w:trPr>
          <w:trHeight w:val="184"/>
        </w:trPr>
        <w:tc>
          <w:tcPr>
            <w:tcW w:w="563" w:type="dxa"/>
          </w:tcPr>
          <w:p w:rsidR="00F57C4C" w:rsidRPr="00CB4844" w:rsidRDefault="00F57C4C" w:rsidP="004E3B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9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5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0294" w:rsidRPr="006840F3" w:rsidTr="004C4F32">
        <w:tc>
          <w:tcPr>
            <w:tcW w:w="563" w:type="dxa"/>
          </w:tcPr>
          <w:p w:rsidR="00F57C4C" w:rsidRPr="00CB4844" w:rsidRDefault="00F57C4C" w:rsidP="004E3B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1279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5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</w:tcPr>
          <w:p w:rsidR="00F57C4C" w:rsidRPr="00CB4844" w:rsidRDefault="00F57C4C" w:rsidP="004E3B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9001D" w:rsidRDefault="0099001D" w:rsidP="009D7492">
      <w:pPr>
        <w:pStyle w:val="a3"/>
        <w:ind w:right="-739" w:firstLine="709"/>
        <w:jc w:val="both"/>
        <w:rPr>
          <w:rFonts w:ascii="Times New Roman" w:hAnsi="Times New Roman" w:cs="Times New Roman"/>
        </w:rPr>
      </w:pPr>
    </w:p>
    <w:p w:rsidR="00A7195D" w:rsidRPr="0099001D" w:rsidRDefault="00A7195D" w:rsidP="00954B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01D">
        <w:rPr>
          <w:rFonts w:ascii="Times New Roman" w:hAnsi="Times New Roman" w:cs="Times New Roman"/>
          <w:sz w:val="28"/>
          <w:szCs w:val="28"/>
        </w:rPr>
        <w:t>Примечания:</w:t>
      </w:r>
    </w:p>
    <w:p w:rsidR="00E764FD" w:rsidRPr="0099001D" w:rsidRDefault="00D74AE2" w:rsidP="00954B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01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99001D">
        <w:rPr>
          <w:rFonts w:ascii="Times New Roman" w:hAnsi="Times New Roman" w:cs="Times New Roman"/>
          <w:sz w:val="28"/>
          <w:szCs w:val="28"/>
        </w:rPr>
        <w:t xml:space="preserve"> – не заполняется;</w:t>
      </w:r>
    </w:p>
    <w:p w:rsidR="00626E4D" w:rsidRPr="0099001D" w:rsidRDefault="00626E4D" w:rsidP="00954B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01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9001D">
        <w:rPr>
          <w:rFonts w:ascii="Times New Roman" w:hAnsi="Times New Roman" w:cs="Times New Roman"/>
          <w:sz w:val="28"/>
          <w:szCs w:val="28"/>
        </w:rPr>
        <w:t xml:space="preserve"> – указываются показатели, предусмотренные в паспорте муниципальной </w:t>
      </w:r>
      <w:r w:rsidR="00CB4844" w:rsidRPr="0099001D">
        <w:rPr>
          <w:rFonts w:ascii="Times New Roman" w:hAnsi="Times New Roman" w:cs="Times New Roman"/>
          <w:sz w:val="28"/>
          <w:szCs w:val="28"/>
        </w:rPr>
        <w:t>программы</w:t>
      </w:r>
      <w:r w:rsidRPr="0099001D">
        <w:rPr>
          <w:rFonts w:ascii="Times New Roman" w:hAnsi="Times New Roman" w:cs="Times New Roman"/>
          <w:sz w:val="28"/>
          <w:szCs w:val="28"/>
        </w:rPr>
        <w:t>;</w:t>
      </w:r>
    </w:p>
    <w:p w:rsidR="00A7195D" w:rsidRPr="0099001D" w:rsidRDefault="00D74AE2" w:rsidP="00954B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01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A7195D" w:rsidRPr="0099001D">
        <w:rPr>
          <w:rFonts w:ascii="Times New Roman" w:hAnsi="Times New Roman" w:cs="Times New Roman"/>
          <w:sz w:val="28"/>
          <w:szCs w:val="28"/>
        </w:rPr>
        <w:t xml:space="preserve"> </w:t>
      </w:r>
      <w:r w:rsidR="0026680A" w:rsidRPr="0099001D">
        <w:rPr>
          <w:rFonts w:ascii="Times New Roman" w:hAnsi="Times New Roman" w:cs="Times New Roman"/>
          <w:sz w:val="28"/>
          <w:szCs w:val="28"/>
        </w:rPr>
        <w:t>–</w:t>
      </w:r>
      <w:r w:rsidR="00A7195D" w:rsidRPr="0099001D">
        <w:rPr>
          <w:rFonts w:ascii="Times New Roman" w:hAnsi="Times New Roman" w:cs="Times New Roman"/>
          <w:sz w:val="28"/>
          <w:szCs w:val="28"/>
        </w:rPr>
        <w:t xml:space="preserve"> указывается уровень соответствия показателя муниципальной программы, показателя декомпозированного до города Сургута: «НП» (национальный проект), «ФП вне НП» (федеральный проект, не входящий в состав национального проекта), </w:t>
      </w:r>
      <w:r w:rsidR="004C4F3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7195D" w:rsidRPr="0099001D">
        <w:rPr>
          <w:rFonts w:ascii="Times New Roman" w:hAnsi="Times New Roman" w:cs="Times New Roman"/>
          <w:sz w:val="28"/>
          <w:szCs w:val="28"/>
        </w:rPr>
        <w:t>«ФП в НП» (федеральный проект, входящий в состав национального проекта), «ГП» (государственная программа автономного округа), «ОМСУ» (оценка деятельности органов местного самоуправления), «СЭР» (Стратегия 2050), «МП» (муниципальная программа)</w:t>
      </w:r>
      <w:r w:rsidR="00141704" w:rsidRPr="0099001D">
        <w:rPr>
          <w:rFonts w:ascii="Times New Roman" w:hAnsi="Times New Roman" w:cs="Times New Roman"/>
          <w:sz w:val="28"/>
          <w:szCs w:val="28"/>
        </w:rPr>
        <w:t>,</w:t>
      </w:r>
      <w:r w:rsidR="00141704" w:rsidRPr="0099001D">
        <w:rPr>
          <w:sz w:val="28"/>
          <w:szCs w:val="28"/>
        </w:rPr>
        <w:t xml:space="preserve"> </w:t>
      </w:r>
      <w:r w:rsidR="00141704" w:rsidRPr="0099001D">
        <w:rPr>
          <w:rFonts w:ascii="Times New Roman" w:hAnsi="Times New Roman" w:cs="Times New Roman"/>
          <w:sz w:val="28"/>
          <w:szCs w:val="28"/>
        </w:rPr>
        <w:t>«ВДЛ» (показатели для оценки деятельности высших должностных лиц).</w:t>
      </w:r>
      <w:r w:rsidR="00A7195D" w:rsidRPr="0099001D">
        <w:rPr>
          <w:rFonts w:ascii="Times New Roman" w:hAnsi="Times New Roman" w:cs="Times New Roman"/>
          <w:sz w:val="28"/>
          <w:szCs w:val="28"/>
        </w:rPr>
        <w:t xml:space="preserve"> Допускается установление одновременно нескольких уровней;</w:t>
      </w:r>
    </w:p>
    <w:p w:rsidR="00A7195D" w:rsidRPr="0099001D" w:rsidRDefault="00D74AE2" w:rsidP="00954B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01D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="00A7195D" w:rsidRPr="0099001D">
        <w:rPr>
          <w:rFonts w:ascii="Times New Roman" w:hAnsi="Times New Roman" w:cs="Times New Roman"/>
          <w:sz w:val="28"/>
          <w:szCs w:val="28"/>
        </w:rPr>
        <w:t xml:space="preserve"> </w:t>
      </w:r>
      <w:r w:rsidR="0026680A" w:rsidRPr="0099001D">
        <w:rPr>
          <w:rFonts w:ascii="Times New Roman" w:hAnsi="Times New Roman" w:cs="Times New Roman"/>
          <w:sz w:val="28"/>
          <w:szCs w:val="28"/>
        </w:rPr>
        <w:t>–</w:t>
      </w:r>
      <w:r w:rsidR="00A7195D" w:rsidRPr="0099001D">
        <w:rPr>
          <w:rFonts w:ascii="Times New Roman" w:hAnsi="Times New Roman" w:cs="Times New Roman"/>
          <w:sz w:val="28"/>
          <w:szCs w:val="28"/>
        </w:rPr>
        <w:t xml:space="preserve"> </w:t>
      </w:r>
      <w:r w:rsidR="00DF2137" w:rsidRPr="0099001D">
        <w:rPr>
          <w:rFonts w:ascii="Times New Roman" w:hAnsi="Times New Roman" w:cs="Times New Roman"/>
          <w:sz w:val="28"/>
          <w:szCs w:val="28"/>
        </w:rPr>
        <w:t>указывается значение в соответствии со значением показателя, указанного в разделе 2 «Помесячный план достижения показателей муниципальной программы» паспорта муниципальной программы</w:t>
      </w:r>
      <w:r w:rsidR="00A7195D" w:rsidRPr="0099001D">
        <w:rPr>
          <w:rFonts w:ascii="Times New Roman" w:hAnsi="Times New Roman" w:cs="Times New Roman"/>
          <w:sz w:val="28"/>
          <w:szCs w:val="28"/>
        </w:rPr>
        <w:t>;</w:t>
      </w:r>
    </w:p>
    <w:p w:rsidR="00A7195D" w:rsidRPr="0099001D" w:rsidRDefault="00D74AE2" w:rsidP="00954B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01D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A7195D" w:rsidRPr="0099001D">
        <w:rPr>
          <w:rFonts w:ascii="Times New Roman" w:hAnsi="Times New Roman" w:cs="Times New Roman"/>
          <w:sz w:val="28"/>
          <w:szCs w:val="28"/>
        </w:rPr>
        <w:t xml:space="preserve"> </w:t>
      </w:r>
      <w:r w:rsidR="0026680A" w:rsidRPr="0099001D">
        <w:rPr>
          <w:rFonts w:ascii="Times New Roman" w:hAnsi="Times New Roman" w:cs="Times New Roman"/>
          <w:sz w:val="28"/>
          <w:szCs w:val="28"/>
        </w:rPr>
        <w:t>–</w:t>
      </w:r>
      <w:r w:rsidR="00A7195D" w:rsidRPr="0099001D">
        <w:rPr>
          <w:rFonts w:ascii="Times New Roman" w:hAnsi="Times New Roman" w:cs="Times New Roman"/>
          <w:sz w:val="28"/>
          <w:szCs w:val="28"/>
        </w:rPr>
        <w:t xml:space="preserve"> </w:t>
      </w:r>
      <w:r w:rsidR="00DF2137" w:rsidRPr="0099001D">
        <w:rPr>
          <w:rFonts w:ascii="Times New Roman" w:hAnsi="Times New Roman" w:cs="Times New Roman"/>
          <w:sz w:val="28"/>
          <w:szCs w:val="28"/>
        </w:rPr>
        <w:t>указыва</w:t>
      </w:r>
      <w:r w:rsidR="0026680A" w:rsidRPr="0099001D">
        <w:rPr>
          <w:rFonts w:ascii="Times New Roman" w:hAnsi="Times New Roman" w:cs="Times New Roman"/>
          <w:sz w:val="28"/>
          <w:szCs w:val="28"/>
        </w:rPr>
        <w:t>ются</w:t>
      </w:r>
      <w:r w:rsidR="00DF2137" w:rsidRPr="0099001D">
        <w:rPr>
          <w:rFonts w:ascii="Times New Roman" w:hAnsi="Times New Roman" w:cs="Times New Roman"/>
          <w:sz w:val="28"/>
          <w:szCs w:val="28"/>
        </w:rPr>
        <w:t xml:space="preserve"> вид подтверждающего документа, его реквизиты</w:t>
      </w:r>
      <w:r w:rsidR="00A7195D" w:rsidRPr="0099001D">
        <w:rPr>
          <w:rFonts w:ascii="Times New Roman" w:hAnsi="Times New Roman" w:cs="Times New Roman"/>
          <w:sz w:val="28"/>
          <w:szCs w:val="28"/>
        </w:rPr>
        <w:t>;</w:t>
      </w:r>
    </w:p>
    <w:p w:rsidR="00DF2137" w:rsidRPr="0099001D" w:rsidRDefault="00D74AE2" w:rsidP="00954B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01D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="00DF2137" w:rsidRPr="0099001D">
        <w:rPr>
          <w:rFonts w:ascii="Times New Roman" w:hAnsi="Times New Roman" w:cs="Times New Roman"/>
          <w:sz w:val="28"/>
          <w:szCs w:val="28"/>
        </w:rPr>
        <w:t xml:space="preserve"> </w:t>
      </w:r>
      <w:r w:rsidR="0026680A" w:rsidRPr="0099001D">
        <w:rPr>
          <w:rFonts w:ascii="Times New Roman" w:hAnsi="Times New Roman" w:cs="Times New Roman"/>
          <w:sz w:val="28"/>
          <w:szCs w:val="28"/>
        </w:rPr>
        <w:t>–</w:t>
      </w:r>
      <w:r w:rsidR="00DF2137" w:rsidRPr="0099001D">
        <w:rPr>
          <w:rFonts w:ascii="Times New Roman" w:hAnsi="Times New Roman" w:cs="Times New Roman"/>
          <w:sz w:val="28"/>
          <w:szCs w:val="28"/>
        </w:rPr>
        <w:t xml:space="preserve"> указанный раздел не формируется в рамках годового отчета о ходе реализации муниципальной программы;</w:t>
      </w:r>
    </w:p>
    <w:p w:rsidR="00A7195D" w:rsidRPr="0099001D" w:rsidRDefault="00D74AE2" w:rsidP="00954B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01D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="00A7195D" w:rsidRPr="0099001D">
        <w:rPr>
          <w:rFonts w:ascii="Times New Roman" w:hAnsi="Times New Roman" w:cs="Times New Roman"/>
          <w:sz w:val="28"/>
          <w:szCs w:val="28"/>
        </w:rPr>
        <w:t xml:space="preserve"> </w:t>
      </w:r>
      <w:r w:rsidR="0026680A" w:rsidRPr="0099001D">
        <w:rPr>
          <w:rFonts w:ascii="Times New Roman" w:hAnsi="Times New Roman" w:cs="Times New Roman"/>
          <w:sz w:val="28"/>
          <w:szCs w:val="28"/>
        </w:rPr>
        <w:t>–</w:t>
      </w:r>
      <w:r w:rsidR="00A7195D" w:rsidRPr="0099001D">
        <w:rPr>
          <w:rFonts w:ascii="Times New Roman" w:hAnsi="Times New Roman" w:cs="Times New Roman"/>
          <w:sz w:val="28"/>
          <w:szCs w:val="28"/>
        </w:rPr>
        <w:t xml:space="preserve"> указываются:</w:t>
      </w:r>
    </w:p>
    <w:p w:rsidR="00A7195D" w:rsidRPr="0099001D" w:rsidRDefault="00A7195D" w:rsidP="00954B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01D">
        <w:rPr>
          <w:rFonts w:ascii="Times New Roman" w:hAnsi="Times New Roman" w:cs="Times New Roman"/>
          <w:sz w:val="28"/>
          <w:szCs w:val="28"/>
        </w:rPr>
        <w:t>- причины отклонения фактического значения показателя от его планового знач</w:t>
      </w:r>
      <w:r w:rsidR="009D7492" w:rsidRPr="0099001D">
        <w:rPr>
          <w:rFonts w:ascii="Times New Roman" w:hAnsi="Times New Roman" w:cs="Times New Roman"/>
          <w:sz w:val="28"/>
          <w:szCs w:val="28"/>
        </w:rPr>
        <w:t>ения на конец отчетного периода;</w:t>
      </w:r>
    </w:p>
    <w:p w:rsidR="00A7195D" w:rsidRPr="0099001D" w:rsidRDefault="00A7195D" w:rsidP="00954B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01D">
        <w:rPr>
          <w:rFonts w:ascii="Times New Roman" w:hAnsi="Times New Roman" w:cs="Times New Roman"/>
          <w:sz w:val="28"/>
          <w:szCs w:val="28"/>
        </w:rPr>
        <w:t xml:space="preserve">- описание расчета показателей результатов реализации муниципальной программы, значения которых исчисляются </w:t>
      </w:r>
      <w:r w:rsidR="004C4F32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99001D">
        <w:rPr>
          <w:rFonts w:ascii="Times New Roman" w:hAnsi="Times New Roman" w:cs="Times New Roman"/>
          <w:sz w:val="28"/>
          <w:szCs w:val="28"/>
        </w:rPr>
        <w:t>в относительном выражении, и исходные данные, используемые при расчете.</w:t>
      </w:r>
    </w:p>
    <w:p w:rsidR="00B50D80" w:rsidRDefault="00B50D80" w:rsidP="00954B6C">
      <w:pPr>
        <w:pStyle w:val="ConsPlusNonformat"/>
        <w:ind w:firstLine="709"/>
        <w:jc w:val="center"/>
        <w:rPr>
          <w:rFonts w:ascii="Times New Roman" w:hAnsi="Times New Roman" w:cs="Times New Roman"/>
          <w:sz w:val="22"/>
        </w:rPr>
      </w:pPr>
    </w:p>
    <w:p w:rsidR="00B10570" w:rsidRDefault="00B10570" w:rsidP="00954B6C">
      <w:pPr>
        <w:pStyle w:val="ConsPlusNonformat"/>
        <w:ind w:firstLine="709"/>
        <w:jc w:val="center"/>
        <w:rPr>
          <w:rFonts w:ascii="Times New Roman" w:hAnsi="Times New Roman" w:cs="Times New Roman"/>
          <w:sz w:val="22"/>
        </w:rPr>
      </w:pPr>
    </w:p>
    <w:p w:rsidR="00B10570" w:rsidRDefault="00B10570" w:rsidP="00C726F3">
      <w:pPr>
        <w:pStyle w:val="ConsPlusNonformat"/>
        <w:ind w:right="-570"/>
        <w:jc w:val="center"/>
        <w:rPr>
          <w:rFonts w:ascii="Times New Roman" w:hAnsi="Times New Roman" w:cs="Times New Roman"/>
          <w:sz w:val="22"/>
        </w:rPr>
      </w:pPr>
    </w:p>
    <w:p w:rsidR="008547ED" w:rsidRPr="006840F3" w:rsidRDefault="008547ED" w:rsidP="00945EB8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E969FD">
        <w:rPr>
          <w:rFonts w:ascii="Times New Roman" w:hAnsi="Times New Roman" w:cs="Times New Roman"/>
          <w:sz w:val="28"/>
          <w:szCs w:val="28"/>
        </w:rPr>
        <w:t>2.</w:t>
      </w:r>
      <w:r w:rsidR="004C4F32">
        <w:rPr>
          <w:rFonts w:ascii="Times New Roman" w:hAnsi="Times New Roman" w:cs="Times New Roman"/>
          <w:sz w:val="28"/>
          <w:szCs w:val="28"/>
        </w:rPr>
        <w:t xml:space="preserve"> </w:t>
      </w:r>
      <w:r w:rsidRPr="00E969FD">
        <w:rPr>
          <w:rFonts w:ascii="Times New Roman" w:hAnsi="Times New Roman" w:cs="Times New Roman"/>
          <w:sz w:val="28"/>
          <w:szCs w:val="28"/>
        </w:rPr>
        <w:t>Сведения о помесячном достижении показат</w:t>
      </w:r>
      <w:r w:rsidRPr="006840F3">
        <w:rPr>
          <w:rFonts w:ascii="Times New Roman" w:hAnsi="Times New Roman" w:cs="Times New Roman"/>
          <w:sz w:val="28"/>
          <w:szCs w:val="28"/>
        </w:rPr>
        <w:t>елей муниципальной программы в _____ году</w:t>
      </w:r>
      <w:r w:rsidR="00945EB8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="00945EB8" w:rsidRPr="00945EB8">
        <w:rPr>
          <w:rFonts w:ascii="Times New Roman" w:hAnsi="Times New Roman" w:cs="Times New Roman"/>
          <w:sz w:val="28"/>
          <w:szCs w:val="28"/>
        </w:rPr>
        <w:t>.</w:t>
      </w:r>
    </w:p>
    <w:p w:rsidR="008547ED" w:rsidRPr="00CB4844" w:rsidRDefault="008547ED" w:rsidP="008547E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3686"/>
        <w:gridCol w:w="1417"/>
        <w:gridCol w:w="709"/>
        <w:gridCol w:w="992"/>
        <w:gridCol w:w="567"/>
        <w:gridCol w:w="851"/>
        <w:gridCol w:w="567"/>
        <w:gridCol w:w="709"/>
        <w:gridCol w:w="708"/>
        <w:gridCol w:w="709"/>
        <w:gridCol w:w="992"/>
        <w:gridCol w:w="851"/>
        <w:gridCol w:w="850"/>
        <w:gridCol w:w="1418"/>
      </w:tblGrid>
      <w:tr w:rsidR="008547ED" w:rsidRPr="006840F3" w:rsidTr="00954B6C">
        <w:tc>
          <w:tcPr>
            <w:tcW w:w="562" w:type="dxa"/>
            <w:vMerge w:val="restart"/>
          </w:tcPr>
          <w:p w:rsidR="004C4F32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686" w:type="dxa"/>
            <w:vMerge w:val="restart"/>
          </w:tcPr>
          <w:p w:rsidR="004C4F32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</w:t>
            </w:r>
          </w:p>
          <w:p w:rsidR="008547ED" w:rsidRPr="00CB4844" w:rsidRDefault="005A2208" w:rsidP="004C4F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программы</w:t>
            </w:r>
          </w:p>
        </w:tc>
        <w:tc>
          <w:tcPr>
            <w:tcW w:w="1417" w:type="dxa"/>
            <w:vMerge w:val="restart"/>
          </w:tcPr>
          <w:p w:rsidR="008547ED" w:rsidRPr="00CB4844" w:rsidRDefault="008547ED" w:rsidP="00D852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8505" w:type="dxa"/>
            <w:gridSpan w:val="11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418" w:type="dxa"/>
            <w:vMerge w:val="restart"/>
          </w:tcPr>
          <w:p w:rsidR="004C4F32" w:rsidRDefault="008547ED" w:rsidP="00974AF3">
            <w:pPr>
              <w:pStyle w:val="ConsPlusNormal"/>
              <w:ind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 xml:space="preserve">На конец </w:t>
            </w:r>
          </w:p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____ года</w:t>
            </w:r>
          </w:p>
        </w:tc>
      </w:tr>
      <w:tr w:rsidR="008547ED" w:rsidRPr="006840F3" w:rsidTr="004C4F32">
        <w:trPr>
          <w:trHeight w:val="304"/>
        </w:trPr>
        <w:tc>
          <w:tcPr>
            <w:tcW w:w="562" w:type="dxa"/>
            <w:vMerge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547ED" w:rsidRPr="00CB4844" w:rsidRDefault="008547ED" w:rsidP="00D57D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янв</w:t>
            </w:r>
            <w:r w:rsidR="00D57D43" w:rsidRPr="00CB4844">
              <w:rPr>
                <w:rFonts w:ascii="Times New Roman" w:hAnsi="Times New Roman" w:cs="Times New Roman"/>
                <w:sz w:val="20"/>
                <w:szCs w:val="20"/>
              </w:rPr>
              <w:t>арь</w:t>
            </w:r>
          </w:p>
        </w:tc>
        <w:tc>
          <w:tcPr>
            <w:tcW w:w="992" w:type="dxa"/>
          </w:tcPr>
          <w:p w:rsidR="008547ED" w:rsidRPr="00CB4844" w:rsidRDefault="008547ED" w:rsidP="00D57D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фев</w:t>
            </w:r>
            <w:r w:rsidR="00D57D43" w:rsidRPr="00CB4844">
              <w:rPr>
                <w:rFonts w:ascii="Times New Roman" w:hAnsi="Times New Roman" w:cs="Times New Roman"/>
                <w:sz w:val="20"/>
                <w:szCs w:val="20"/>
              </w:rPr>
              <w:t>раль</w:t>
            </w:r>
          </w:p>
        </w:tc>
        <w:tc>
          <w:tcPr>
            <w:tcW w:w="567" w:type="dxa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851" w:type="dxa"/>
          </w:tcPr>
          <w:p w:rsidR="008547ED" w:rsidRPr="00CB4844" w:rsidRDefault="008547ED" w:rsidP="00D57D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апр</w:t>
            </w:r>
            <w:r w:rsidR="00D57D43" w:rsidRPr="00CB4844">
              <w:rPr>
                <w:rFonts w:ascii="Times New Roman" w:hAnsi="Times New Roman" w:cs="Times New Roman"/>
                <w:sz w:val="20"/>
                <w:szCs w:val="20"/>
              </w:rPr>
              <w:t>ель</w:t>
            </w:r>
          </w:p>
        </w:tc>
        <w:tc>
          <w:tcPr>
            <w:tcW w:w="567" w:type="dxa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8" w:type="dxa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47ED" w:rsidRPr="00CB4844" w:rsidRDefault="008547ED" w:rsidP="00D57D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авг</w:t>
            </w:r>
            <w:r w:rsidR="00D57D43" w:rsidRPr="00CB4844">
              <w:rPr>
                <w:rFonts w:ascii="Times New Roman" w:hAnsi="Times New Roman" w:cs="Times New Roman"/>
                <w:sz w:val="20"/>
                <w:szCs w:val="20"/>
              </w:rPr>
              <w:t>уст</w:t>
            </w:r>
          </w:p>
        </w:tc>
        <w:tc>
          <w:tcPr>
            <w:tcW w:w="992" w:type="dxa"/>
          </w:tcPr>
          <w:p w:rsidR="008547ED" w:rsidRPr="00CB4844" w:rsidRDefault="008547ED" w:rsidP="00D57D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сен</w:t>
            </w:r>
            <w:r w:rsidR="00D57D43" w:rsidRPr="00CB4844">
              <w:rPr>
                <w:rFonts w:ascii="Times New Roman" w:hAnsi="Times New Roman" w:cs="Times New Roman"/>
                <w:sz w:val="20"/>
                <w:szCs w:val="20"/>
              </w:rPr>
              <w:t>тябрь</w:t>
            </w:r>
          </w:p>
        </w:tc>
        <w:tc>
          <w:tcPr>
            <w:tcW w:w="851" w:type="dxa"/>
          </w:tcPr>
          <w:p w:rsidR="008547ED" w:rsidRPr="00CB4844" w:rsidRDefault="008547ED" w:rsidP="00D57D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окт</w:t>
            </w:r>
            <w:r w:rsidR="00D57D43" w:rsidRPr="00CB4844">
              <w:rPr>
                <w:rFonts w:ascii="Times New Roman" w:hAnsi="Times New Roman" w:cs="Times New Roman"/>
                <w:sz w:val="20"/>
                <w:szCs w:val="20"/>
              </w:rPr>
              <w:t>ябрь</w:t>
            </w:r>
          </w:p>
        </w:tc>
        <w:tc>
          <w:tcPr>
            <w:tcW w:w="850" w:type="dxa"/>
          </w:tcPr>
          <w:p w:rsidR="008547ED" w:rsidRPr="00CB4844" w:rsidRDefault="008547ED" w:rsidP="00D57D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D57D43" w:rsidRPr="00CB4844">
              <w:rPr>
                <w:rFonts w:ascii="Times New Roman" w:hAnsi="Times New Roman" w:cs="Times New Roman"/>
                <w:sz w:val="20"/>
                <w:szCs w:val="20"/>
              </w:rPr>
              <w:t>брь</w:t>
            </w:r>
          </w:p>
        </w:tc>
        <w:tc>
          <w:tcPr>
            <w:tcW w:w="1418" w:type="dxa"/>
            <w:vMerge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7ED" w:rsidRPr="006840F3" w:rsidTr="00954B6C">
        <w:tc>
          <w:tcPr>
            <w:tcW w:w="562" w:type="dxa"/>
          </w:tcPr>
          <w:p w:rsidR="008547ED" w:rsidRPr="00CB4844" w:rsidRDefault="008547ED" w:rsidP="005716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8" w:type="dxa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8547ED" w:rsidRPr="006840F3" w:rsidTr="00954B6C">
        <w:tc>
          <w:tcPr>
            <w:tcW w:w="562" w:type="dxa"/>
          </w:tcPr>
          <w:p w:rsidR="008547ED" w:rsidRPr="00CB4844" w:rsidRDefault="008547ED" w:rsidP="005716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26" w:type="dxa"/>
            <w:gridSpan w:val="14"/>
          </w:tcPr>
          <w:p w:rsidR="008547ED" w:rsidRPr="00CB4844" w:rsidRDefault="004C4F32" w:rsidP="00B27F3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7F35" w:rsidRPr="00CB4844">
              <w:rPr>
                <w:rFonts w:ascii="Times New Roman" w:hAnsi="Times New Roman" w:cs="Times New Roman"/>
                <w:sz w:val="20"/>
                <w:szCs w:val="20"/>
              </w:rPr>
              <w:t>Наименование цели</w:t>
            </w:r>
            <w:r w:rsidR="008547ED" w:rsidRPr="00CB484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</w:t>
            </w:r>
            <w:r w:rsidR="00B27F35" w:rsidRPr="00CB4844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8547ED" w:rsidRPr="00CB4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7F35" w:rsidRPr="00CB4844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  <w:r w:rsidR="008547ED" w:rsidRPr="00CB4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547ED" w:rsidRPr="006840F3" w:rsidTr="00954B6C">
        <w:tc>
          <w:tcPr>
            <w:tcW w:w="562" w:type="dxa"/>
            <w:vMerge w:val="restart"/>
          </w:tcPr>
          <w:p w:rsidR="008547ED" w:rsidRPr="00CB4844" w:rsidRDefault="008547ED" w:rsidP="005716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5026" w:type="dxa"/>
            <w:gridSpan w:val="14"/>
          </w:tcPr>
          <w:p w:rsidR="008547ED" w:rsidRPr="00CB4844" w:rsidRDefault="004C4F32" w:rsidP="00B36FBE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547ED" w:rsidRPr="00CB4844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r w:rsidR="00B27F35" w:rsidRPr="00CB4844"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программы</w:t>
            </w:r>
          </w:p>
        </w:tc>
      </w:tr>
      <w:tr w:rsidR="008547ED" w:rsidRPr="006840F3" w:rsidTr="00954B6C">
        <w:tc>
          <w:tcPr>
            <w:tcW w:w="562" w:type="dxa"/>
            <w:vMerge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8547ED" w:rsidRPr="00CB4844" w:rsidRDefault="004C4F32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547ED" w:rsidRPr="00CB4844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417" w:type="dxa"/>
            <w:vMerge w:val="restart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7ED" w:rsidRPr="006840F3" w:rsidTr="00954B6C">
        <w:trPr>
          <w:trHeight w:val="79"/>
        </w:trPr>
        <w:tc>
          <w:tcPr>
            <w:tcW w:w="562" w:type="dxa"/>
            <w:vMerge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8547ED" w:rsidRPr="00CB4844" w:rsidRDefault="004C4F32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547ED" w:rsidRPr="00CB4844">
              <w:rPr>
                <w:rFonts w:ascii="Times New Roman" w:hAnsi="Times New Roman" w:cs="Times New Roman"/>
                <w:sz w:val="20"/>
                <w:szCs w:val="20"/>
              </w:rPr>
              <w:t>Факт/прогноз</w:t>
            </w:r>
          </w:p>
        </w:tc>
        <w:tc>
          <w:tcPr>
            <w:tcW w:w="1417" w:type="dxa"/>
            <w:vMerge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7ED" w:rsidRPr="006840F3" w:rsidTr="00954B6C">
        <w:trPr>
          <w:trHeight w:val="102"/>
        </w:trPr>
        <w:tc>
          <w:tcPr>
            <w:tcW w:w="562" w:type="dxa"/>
          </w:tcPr>
          <w:p w:rsidR="008547ED" w:rsidRPr="00CB4844" w:rsidRDefault="008547ED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844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3686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547ED" w:rsidRPr="00CB4844" w:rsidRDefault="008547ED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C4F32" w:rsidRDefault="004C4F32" w:rsidP="009D7492">
      <w:pPr>
        <w:pStyle w:val="a3"/>
        <w:ind w:right="-739" w:firstLine="709"/>
        <w:jc w:val="both"/>
        <w:rPr>
          <w:rFonts w:ascii="Times New Roman" w:hAnsi="Times New Roman" w:cs="Times New Roman"/>
        </w:rPr>
      </w:pPr>
    </w:p>
    <w:p w:rsidR="00B14EFF" w:rsidRPr="004C4F32" w:rsidRDefault="00B14EFF" w:rsidP="00571608">
      <w:pPr>
        <w:pStyle w:val="a3"/>
        <w:ind w:right="11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F32">
        <w:rPr>
          <w:rFonts w:ascii="Times New Roman" w:hAnsi="Times New Roman" w:cs="Times New Roman"/>
          <w:sz w:val="28"/>
          <w:szCs w:val="28"/>
        </w:rPr>
        <w:t xml:space="preserve">Примечание: </w:t>
      </w:r>
      <w:r w:rsidR="00945EB8" w:rsidRPr="004C4F32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4C4F32">
        <w:rPr>
          <w:rFonts w:ascii="Times New Roman" w:hAnsi="Times New Roman" w:cs="Times New Roman"/>
          <w:sz w:val="28"/>
          <w:szCs w:val="28"/>
        </w:rPr>
        <w:t xml:space="preserve"> </w:t>
      </w:r>
      <w:r w:rsidR="0026680A" w:rsidRPr="004C4F32">
        <w:rPr>
          <w:rFonts w:ascii="Times New Roman" w:hAnsi="Times New Roman" w:cs="Times New Roman"/>
          <w:sz w:val="28"/>
          <w:szCs w:val="28"/>
        </w:rPr>
        <w:t>–</w:t>
      </w:r>
      <w:r w:rsidRPr="004C4F32">
        <w:rPr>
          <w:rFonts w:ascii="Times New Roman" w:hAnsi="Times New Roman" w:cs="Times New Roman"/>
          <w:sz w:val="28"/>
          <w:szCs w:val="28"/>
        </w:rPr>
        <w:t xml:space="preserve"> указанный раздел не формируется в рамках годового отчета о ходе реализации муниципальной программы.</w:t>
      </w:r>
    </w:p>
    <w:p w:rsidR="00B10570" w:rsidRDefault="00B10570" w:rsidP="00571608">
      <w:pPr>
        <w:pStyle w:val="a3"/>
        <w:ind w:right="111" w:firstLine="709"/>
        <w:jc w:val="both"/>
        <w:rPr>
          <w:rFonts w:ascii="Times New Roman" w:hAnsi="Times New Roman" w:cs="Times New Roman"/>
        </w:rPr>
      </w:pPr>
    </w:p>
    <w:p w:rsidR="00CD4224" w:rsidRPr="006840F3" w:rsidRDefault="00CD4224" w:rsidP="00571608">
      <w:pPr>
        <w:pStyle w:val="ConsPlusNonformat"/>
        <w:ind w:right="111" w:firstLine="709"/>
        <w:jc w:val="both"/>
        <w:rPr>
          <w:rFonts w:ascii="Times New Roman" w:hAnsi="Times New Roman" w:cs="Times New Roman"/>
        </w:rPr>
      </w:pPr>
      <w:r w:rsidRPr="006840F3">
        <w:rPr>
          <w:rFonts w:ascii="Times New Roman" w:hAnsi="Times New Roman" w:cs="Times New Roman"/>
          <w:sz w:val="28"/>
          <w:szCs w:val="28"/>
        </w:rPr>
        <w:t xml:space="preserve">3. Сведения об исполнении бюджетных ассигнований, предусмотренных на финансовое обеспечение реализации </w:t>
      </w:r>
      <w:proofErr w:type="spellStart"/>
      <w:r w:rsidRPr="006840F3">
        <w:rPr>
          <w:rFonts w:ascii="Times New Roman" w:hAnsi="Times New Roman" w:cs="Times New Roman"/>
          <w:sz w:val="28"/>
          <w:szCs w:val="28"/>
        </w:rPr>
        <w:t>муници</w:t>
      </w:r>
      <w:r w:rsidR="004C4F32">
        <w:rPr>
          <w:rFonts w:ascii="Times New Roman" w:hAnsi="Times New Roman" w:cs="Times New Roman"/>
          <w:sz w:val="28"/>
          <w:szCs w:val="28"/>
        </w:rPr>
        <w:t>-</w:t>
      </w:r>
      <w:r w:rsidRPr="006840F3">
        <w:rPr>
          <w:rFonts w:ascii="Times New Roman" w:hAnsi="Times New Roman" w:cs="Times New Roman"/>
          <w:sz w:val="28"/>
          <w:szCs w:val="28"/>
        </w:rPr>
        <w:t>пальной</w:t>
      </w:r>
      <w:proofErr w:type="spellEnd"/>
      <w:r w:rsidRPr="006840F3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945EB8">
        <w:rPr>
          <w:rFonts w:ascii="Times New Roman" w:hAnsi="Times New Roman" w:cs="Times New Roman"/>
          <w:sz w:val="28"/>
          <w:szCs w:val="28"/>
        </w:rPr>
        <w:t>.</w:t>
      </w:r>
      <w:r w:rsidRPr="006840F3">
        <w:rPr>
          <w:rFonts w:ascii="Times New Roman" w:hAnsi="Times New Roman" w:cs="Times New Roman"/>
        </w:rPr>
        <w:t xml:space="preserve"> </w:t>
      </w:r>
    </w:p>
    <w:p w:rsidR="00CD4224" w:rsidRPr="00E764FD" w:rsidRDefault="00CD4224" w:rsidP="00CD4224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49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9"/>
        <w:gridCol w:w="1858"/>
        <w:gridCol w:w="1983"/>
        <w:gridCol w:w="1982"/>
        <w:gridCol w:w="1548"/>
        <w:gridCol w:w="2292"/>
        <w:gridCol w:w="1678"/>
      </w:tblGrid>
      <w:tr w:rsidR="0039062E" w:rsidRPr="006840F3" w:rsidTr="004C4F32">
        <w:trPr>
          <w:trHeight w:val="124"/>
        </w:trPr>
        <w:tc>
          <w:tcPr>
            <w:tcW w:w="4248" w:type="dxa"/>
            <w:vMerge w:val="restart"/>
          </w:tcPr>
          <w:p w:rsidR="004C4F32" w:rsidRDefault="0039062E" w:rsidP="00662D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662DDF" w:rsidRPr="006840F3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программы, структурного элемента и источника </w:t>
            </w:r>
          </w:p>
          <w:p w:rsidR="0039062E" w:rsidRPr="006840F3" w:rsidRDefault="0039062E" w:rsidP="00662D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финансового обеспечения</w:t>
            </w:r>
          </w:p>
        </w:tc>
        <w:tc>
          <w:tcPr>
            <w:tcW w:w="3841" w:type="dxa"/>
            <w:gridSpan w:val="2"/>
          </w:tcPr>
          <w:p w:rsidR="0039062E" w:rsidRPr="006840F3" w:rsidRDefault="0039062E" w:rsidP="00C21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 xml:space="preserve">Объем финансового </w:t>
            </w:r>
            <w:r w:rsidR="00224ACE">
              <w:rPr>
                <w:rFonts w:ascii="Times New Roman" w:hAnsi="Times New Roman" w:cs="Times New Roman"/>
                <w:sz w:val="20"/>
                <w:szCs w:val="20"/>
              </w:rPr>
              <w:t>обеспечения, рублей</w:t>
            </w:r>
          </w:p>
        </w:tc>
        <w:tc>
          <w:tcPr>
            <w:tcW w:w="3530" w:type="dxa"/>
            <w:gridSpan w:val="2"/>
          </w:tcPr>
          <w:p w:rsidR="0039062E" w:rsidRPr="006840F3" w:rsidRDefault="0039062E" w:rsidP="00224A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Исполнение, руб</w:t>
            </w:r>
            <w:r w:rsidR="00224ACE">
              <w:rPr>
                <w:rFonts w:ascii="Times New Roman" w:hAnsi="Times New Roman" w:cs="Times New Roman"/>
                <w:sz w:val="20"/>
                <w:szCs w:val="20"/>
              </w:rPr>
              <w:t>лей</w:t>
            </w:r>
          </w:p>
        </w:tc>
        <w:tc>
          <w:tcPr>
            <w:tcW w:w="2292" w:type="dxa"/>
            <w:vMerge w:val="restart"/>
          </w:tcPr>
          <w:p w:rsidR="0039062E" w:rsidRPr="006840F3" w:rsidRDefault="0039062E" w:rsidP="005716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Процент исполнения</w:t>
            </w:r>
            <w:r w:rsidR="00894B3F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678" w:type="dxa"/>
            <w:vMerge w:val="restart"/>
          </w:tcPr>
          <w:p w:rsidR="0039062E" w:rsidRPr="006840F3" w:rsidRDefault="0039062E" w:rsidP="00974AF3">
            <w:pPr>
              <w:pStyle w:val="ConsPlusNormal"/>
              <w:ind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Комментарий</w:t>
            </w:r>
            <w:r w:rsidR="00894B3F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39062E" w:rsidRPr="006840F3" w:rsidTr="004C4F32">
        <w:trPr>
          <w:trHeight w:val="625"/>
        </w:trPr>
        <w:tc>
          <w:tcPr>
            <w:tcW w:w="4248" w:type="dxa"/>
            <w:vMerge/>
          </w:tcPr>
          <w:p w:rsidR="0039062E" w:rsidRPr="006840F3" w:rsidRDefault="0039062E" w:rsidP="00F352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8" w:type="dxa"/>
            <w:vAlign w:val="center"/>
          </w:tcPr>
          <w:p w:rsidR="0039062E" w:rsidRPr="004C7591" w:rsidRDefault="00C8769A" w:rsidP="00F3524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C75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</w:t>
            </w:r>
            <w:r w:rsidR="0039062E" w:rsidRPr="004C75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редусмотрено паспортом</w:t>
            </w:r>
            <w:r w:rsidR="00894B3F" w:rsidRPr="004C7591"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983" w:type="dxa"/>
            <w:vAlign w:val="center"/>
          </w:tcPr>
          <w:p w:rsidR="0039062E" w:rsidRPr="006840F3" w:rsidRDefault="00C8769A" w:rsidP="00F3524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840F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="0039062E" w:rsidRPr="006840F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водная бюджетная роспись</w:t>
            </w:r>
          </w:p>
        </w:tc>
        <w:tc>
          <w:tcPr>
            <w:tcW w:w="1982" w:type="dxa"/>
          </w:tcPr>
          <w:p w:rsidR="0039062E" w:rsidRPr="006840F3" w:rsidRDefault="00C8769A" w:rsidP="00F352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39062E" w:rsidRPr="006840F3">
              <w:rPr>
                <w:rFonts w:ascii="Times New Roman" w:hAnsi="Times New Roman" w:cs="Times New Roman"/>
                <w:sz w:val="20"/>
                <w:szCs w:val="20"/>
              </w:rPr>
              <w:t>ринятые бюджетные обязательства</w:t>
            </w:r>
          </w:p>
        </w:tc>
        <w:tc>
          <w:tcPr>
            <w:tcW w:w="1548" w:type="dxa"/>
          </w:tcPr>
          <w:p w:rsidR="0039062E" w:rsidRPr="006840F3" w:rsidRDefault="00C8769A" w:rsidP="00F352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39062E" w:rsidRPr="006840F3">
              <w:rPr>
                <w:rFonts w:ascii="Times New Roman" w:hAnsi="Times New Roman" w:cs="Times New Roman"/>
                <w:sz w:val="20"/>
                <w:szCs w:val="20"/>
              </w:rPr>
              <w:t>ассовое исполнен</w:t>
            </w:r>
            <w:r w:rsidR="004B6DB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39062E" w:rsidRPr="006840F3"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</w:p>
        </w:tc>
        <w:tc>
          <w:tcPr>
            <w:tcW w:w="2292" w:type="dxa"/>
            <w:vMerge/>
          </w:tcPr>
          <w:p w:rsidR="0039062E" w:rsidRPr="006840F3" w:rsidRDefault="0039062E" w:rsidP="00F352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  <w:vMerge/>
          </w:tcPr>
          <w:p w:rsidR="0039062E" w:rsidRPr="006840F3" w:rsidRDefault="0039062E" w:rsidP="00F352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5C6A" w:rsidRPr="006840F3" w:rsidTr="004C4F32">
        <w:trPr>
          <w:trHeight w:val="184"/>
        </w:trPr>
        <w:tc>
          <w:tcPr>
            <w:tcW w:w="4248" w:type="dxa"/>
          </w:tcPr>
          <w:p w:rsidR="00536FC2" w:rsidRPr="006840F3" w:rsidRDefault="00536FC2" w:rsidP="00CD42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58" w:type="dxa"/>
          </w:tcPr>
          <w:p w:rsidR="00536FC2" w:rsidRPr="004C7591" w:rsidRDefault="00536FC2" w:rsidP="00CD42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59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3" w:type="dxa"/>
          </w:tcPr>
          <w:p w:rsidR="00536FC2" w:rsidRPr="006840F3" w:rsidRDefault="00536FC2" w:rsidP="00CD42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2" w:type="dxa"/>
          </w:tcPr>
          <w:p w:rsidR="00536FC2" w:rsidRPr="006840F3" w:rsidRDefault="00536FC2" w:rsidP="00CD42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48" w:type="dxa"/>
          </w:tcPr>
          <w:p w:rsidR="00536FC2" w:rsidRPr="006840F3" w:rsidRDefault="00536FC2" w:rsidP="00CD42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92" w:type="dxa"/>
          </w:tcPr>
          <w:p w:rsidR="00536FC2" w:rsidRPr="006840F3" w:rsidRDefault="00536FC2" w:rsidP="00CD42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78" w:type="dxa"/>
          </w:tcPr>
          <w:p w:rsidR="00536FC2" w:rsidRPr="006840F3" w:rsidRDefault="00536FC2" w:rsidP="00CD42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85C6A" w:rsidRPr="006840F3" w:rsidTr="004C4F32">
        <w:tc>
          <w:tcPr>
            <w:tcW w:w="4248" w:type="dxa"/>
          </w:tcPr>
          <w:p w:rsidR="00536FC2" w:rsidRPr="006840F3" w:rsidRDefault="00137E91" w:rsidP="003A213A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="0021037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210373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="003A213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(всего),</w:t>
            </w:r>
            <w:r w:rsidR="000C01C3" w:rsidRPr="006840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858" w:type="dxa"/>
          </w:tcPr>
          <w:p w:rsidR="00536FC2" w:rsidRPr="006840F3" w:rsidRDefault="00536FC2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</w:tcPr>
          <w:p w:rsidR="00536FC2" w:rsidRPr="006840F3" w:rsidRDefault="00536FC2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</w:tcPr>
          <w:p w:rsidR="00536FC2" w:rsidRPr="006840F3" w:rsidRDefault="00536FC2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8" w:type="dxa"/>
          </w:tcPr>
          <w:p w:rsidR="00536FC2" w:rsidRPr="006840F3" w:rsidRDefault="00536FC2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</w:tcPr>
          <w:p w:rsidR="00536FC2" w:rsidRPr="006840F3" w:rsidRDefault="00536FC2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</w:tcPr>
          <w:p w:rsidR="00536FC2" w:rsidRPr="006840F3" w:rsidRDefault="00536FC2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26A9" w:rsidRPr="006840F3" w:rsidTr="004C4F32">
        <w:tc>
          <w:tcPr>
            <w:tcW w:w="4248" w:type="dxa"/>
          </w:tcPr>
          <w:p w:rsidR="009826A9" w:rsidRPr="006840F3" w:rsidRDefault="0039062E" w:rsidP="00FF68AB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образования, из них</w:t>
            </w:r>
          </w:p>
        </w:tc>
        <w:tc>
          <w:tcPr>
            <w:tcW w:w="1858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8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62E" w:rsidRPr="006840F3" w:rsidTr="004C4F32">
        <w:tc>
          <w:tcPr>
            <w:tcW w:w="4248" w:type="dxa"/>
          </w:tcPr>
          <w:p w:rsidR="004C4F32" w:rsidRDefault="0039062E" w:rsidP="003A213A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  <w:p w:rsidR="0039062E" w:rsidRPr="006840F3" w:rsidRDefault="0039062E" w:rsidP="003A213A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из федерального бюджета</w:t>
            </w:r>
          </w:p>
        </w:tc>
        <w:tc>
          <w:tcPr>
            <w:tcW w:w="1858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8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62E" w:rsidRPr="006840F3" w:rsidTr="004C4F32">
        <w:tc>
          <w:tcPr>
            <w:tcW w:w="4248" w:type="dxa"/>
          </w:tcPr>
          <w:p w:rsidR="004C4F32" w:rsidRDefault="0039062E" w:rsidP="003A213A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  <w:p w:rsidR="0039062E" w:rsidRPr="006840F3" w:rsidRDefault="0039062E" w:rsidP="003A213A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из окружного бюджета</w:t>
            </w:r>
          </w:p>
        </w:tc>
        <w:tc>
          <w:tcPr>
            <w:tcW w:w="1858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8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62E" w:rsidRPr="006840F3" w:rsidTr="004C4F32">
        <w:tc>
          <w:tcPr>
            <w:tcW w:w="4248" w:type="dxa"/>
          </w:tcPr>
          <w:p w:rsidR="0039062E" w:rsidRPr="006840F3" w:rsidRDefault="0039062E" w:rsidP="003A213A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858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8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62E" w:rsidRPr="006840F3" w:rsidTr="004C4F32">
        <w:tc>
          <w:tcPr>
            <w:tcW w:w="4248" w:type="dxa"/>
          </w:tcPr>
          <w:p w:rsidR="0039062E" w:rsidRPr="006840F3" w:rsidRDefault="0039062E" w:rsidP="003A213A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  <w:r w:rsidR="00894B3F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4</w:t>
            </w:r>
          </w:p>
        </w:tc>
        <w:tc>
          <w:tcPr>
            <w:tcW w:w="1858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8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62E" w:rsidRPr="006840F3" w:rsidTr="004C4F32">
        <w:tc>
          <w:tcPr>
            <w:tcW w:w="4248" w:type="dxa"/>
          </w:tcPr>
          <w:p w:rsidR="0039062E" w:rsidRPr="006840F3" w:rsidRDefault="0039062E" w:rsidP="003A213A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 xml:space="preserve">1. Муниципальный проект </w:t>
            </w:r>
            <w:r w:rsidR="0021037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210373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(всего),</w:t>
            </w:r>
            <w:r w:rsidR="000C01C3" w:rsidRPr="006840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858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8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62E" w:rsidRPr="006840F3" w:rsidTr="004C4F32">
        <w:tc>
          <w:tcPr>
            <w:tcW w:w="4248" w:type="dxa"/>
          </w:tcPr>
          <w:p w:rsidR="0039062E" w:rsidRPr="006840F3" w:rsidRDefault="0039062E" w:rsidP="00FF68AB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образования, из них</w:t>
            </w:r>
          </w:p>
        </w:tc>
        <w:tc>
          <w:tcPr>
            <w:tcW w:w="1858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8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</w:tcPr>
          <w:p w:rsidR="0039062E" w:rsidRPr="006840F3" w:rsidRDefault="0039062E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26A9" w:rsidRPr="006840F3" w:rsidTr="004C4F32">
        <w:tc>
          <w:tcPr>
            <w:tcW w:w="4248" w:type="dxa"/>
          </w:tcPr>
          <w:p w:rsidR="003A213A" w:rsidRDefault="00A41A9E" w:rsidP="003A213A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  <w:p w:rsidR="009826A9" w:rsidRPr="006840F3" w:rsidRDefault="00A41A9E" w:rsidP="003A213A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из федерального бюджета</w:t>
            </w:r>
          </w:p>
        </w:tc>
        <w:tc>
          <w:tcPr>
            <w:tcW w:w="1858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8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26A9" w:rsidRPr="006840F3" w:rsidTr="004C4F32">
        <w:tc>
          <w:tcPr>
            <w:tcW w:w="4248" w:type="dxa"/>
          </w:tcPr>
          <w:p w:rsidR="003A213A" w:rsidRDefault="00A41A9E" w:rsidP="003A213A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  <w:p w:rsidR="009826A9" w:rsidRPr="006840F3" w:rsidRDefault="00A41A9E" w:rsidP="003A213A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из окружного бюджета</w:t>
            </w:r>
          </w:p>
        </w:tc>
        <w:tc>
          <w:tcPr>
            <w:tcW w:w="1858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8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26A9" w:rsidRPr="006840F3" w:rsidTr="004C4F32">
        <w:tc>
          <w:tcPr>
            <w:tcW w:w="4248" w:type="dxa"/>
          </w:tcPr>
          <w:p w:rsidR="009826A9" w:rsidRPr="006840F3" w:rsidRDefault="00A41A9E" w:rsidP="003A213A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858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8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0DE0" w:rsidRPr="006840F3" w:rsidTr="004C4F32">
        <w:tc>
          <w:tcPr>
            <w:tcW w:w="4248" w:type="dxa"/>
          </w:tcPr>
          <w:p w:rsidR="00900DE0" w:rsidRPr="006840F3" w:rsidRDefault="00900DE0" w:rsidP="003A213A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858" w:type="dxa"/>
          </w:tcPr>
          <w:p w:rsidR="00900DE0" w:rsidRPr="006840F3" w:rsidRDefault="00900DE0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</w:tcPr>
          <w:p w:rsidR="00900DE0" w:rsidRPr="006840F3" w:rsidRDefault="00900DE0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</w:tcPr>
          <w:p w:rsidR="00900DE0" w:rsidRPr="006840F3" w:rsidRDefault="00900DE0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8" w:type="dxa"/>
          </w:tcPr>
          <w:p w:rsidR="00900DE0" w:rsidRPr="006840F3" w:rsidRDefault="00900DE0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</w:tcPr>
          <w:p w:rsidR="00900DE0" w:rsidRPr="006840F3" w:rsidRDefault="00900DE0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</w:tcPr>
          <w:p w:rsidR="00900DE0" w:rsidRPr="006840F3" w:rsidRDefault="00900DE0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26A9" w:rsidRPr="006840F3" w:rsidTr="004C4F32">
        <w:tc>
          <w:tcPr>
            <w:tcW w:w="4248" w:type="dxa"/>
          </w:tcPr>
          <w:p w:rsidR="009826A9" w:rsidRPr="006840F3" w:rsidRDefault="00FC0A04" w:rsidP="003A213A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 xml:space="preserve">2. Комплекс процессных мероприятий </w:t>
            </w:r>
            <w:r w:rsidR="000561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05613E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(всего), в том числе</w:t>
            </w:r>
          </w:p>
        </w:tc>
        <w:tc>
          <w:tcPr>
            <w:tcW w:w="1858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8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</w:tcPr>
          <w:p w:rsidR="009826A9" w:rsidRPr="006840F3" w:rsidRDefault="009826A9" w:rsidP="00CD4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</w:tcPr>
          <w:p w:rsidR="009826A9" w:rsidRPr="006840F3" w:rsidRDefault="009826A9" w:rsidP="00974AF3">
            <w:pPr>
              <w:pStyle w:val="ConsPlusNormal"/>
              <w:ind w:right="-1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0A04" w:rsidRPr="006840F3" w:rsidTr="004C4F32">
        <w:tc>
          <w:tcPr>
            <w:tcW w:w="4248" w:type="dxa"/>
          </w:tcPr>
          <w:p w:rsidR="00FC0A04" w:rsidRPr="006840F3" w:rsidRDefault="00FC0A04" w:rsidP="00FF68AB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образования, из них</w:t>
            </w:r>
          </w:p>
        </w:tc>
        <w:tc>
          <w:tcPr>
            <w:tcW w:w="1858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8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0A04" w:rsidRPr="006840F3" w:rsidTr="004C4F32">
        <w:tc>
          <w:tcPr>
            <w:tcW w:w="4248" w:type="dxa"/>
          </w:tcPr>
          <w:p w:rsidR="003A213A" w:rsidRDefault="00FC0A04" w:rsidP="003A213A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  <w:p w:rsidR="00FC0A04" w:rsidRPr="006840F3" w:rsidRDefault="00FC0A04" w:rsidP="003A213A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из федерального бюджета</w:t>
            </w:r>
          </w:p>
        </w:tc>
        <w:tc>
          <w:tcPr>
            <w:tcW w:w="1858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8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0A04" w:rsidRPr="006840F3" w:rsidTr="004C4F32">
        <w:tc>
          <w:tcPr>
            <w:tcW w:w="4248" w:type="dxa"/>
          </w:tcPr>
          <w:p w:rsidR="003A213A" w:rsidRDefault="00FC0A04" w:rsidP="003A213A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  <w:p w:rsidR="00FC0A04" w:rsidRPr="006840F3" w:rsidRDefault="00FC0A04" w:rsidP="003A213A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из окружного бюджета</w:t>
            </w:r>
          </w:p>
        </w:tc>
        <w:tc>
          <w:tcPr>
            <w:tcW w:w="1858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8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0A04" w:rsidRPr="006840F3" w:rsidTr="004C4F32">
        <w:tc>
          <w:tcPr>
            <w:tcW w:w="4248" w:type="dxa"/>
          </w:tcPr>
          <w:p w:rsidR="00FC0A04" w:rsidRPr="006840F3" w:rsidRDefault="00FC0A04" w:rsidP="003A213A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858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8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</w:tcPr>
          <w:p w:rsidR="00FC0A04" w:rsidRPr="006840F3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0A04" w:rsidRPr="004C7591" w:rsidTr="004C4F32">
        <w:tc>
          <w:tcPr>
            <w:tcW w:w="4248" w:type="dxa"/>
          </w:tcPr>
          <w:p w:rsidR="00FC0A04" w:rsidRPr="004C7591" w:rsidRDefault="00FC0A04" w:rsidP="003A213A">
            <w:pPr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4C7591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858" w:type="dxa"/>
          </w:tcPr>
          <w:p w:rsidR="00FC0A04" w:rsidRPr="004C7591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</w:tcPr>
          <w:p w:rsidR="00FC0A04" w:rsidRPr="004C7591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</w:tcPr>
          <w:p w:rsidR="00FC0A04" w:rsidRPr="004C7591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8" w:type="dxa"/>
          </w:tcPr>
          <w:p w:rsidR="00FC0A04" w:rsidRPr="004C7591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</w:tcPr>
          <w:p w:rsidR="00FC0A04" w:rsidRPr="004C7591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</w:tcPr>
          <w:p w:rsidR="00FC0A04" w:rsidRPr="004C7591" w:rsidRDefault="00FC0A04" w:rsidP="00FC0A0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A213A" w:rsidRDefault="003A213A" w:rsidP="009D7492">
      <w:pPr>
        <w:pStyle w:val="a3"/>
        <w:ind w:right="-739" w:firstLine="709"/>
        <w:jc w:val="both"/>
        <w:rPr>
          <w:rFonts w:ascii="Times New Roman" w:hAnsi="Times New Roman" w:cs="Times New Roman"/>
        </w:rPr>
      </w:pPr>
    </w:p>
    <w:p w:rsidR="00210373" w:rsidRPr="003A213A" w:rsidRDefault="00210373" w:rsidP="003A21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13A">
        <w:rPr>
          <w:rFonts w:ascii="Times New Roman" w:hAnsi="Times New Roman" w:cs="Times New Roman"/>
          <w:sz w:val="28"/>
          <w:szCs w:val="28"/>
        </w:rPr>
        <w:t>Примечания:</w:t>
      </w:r>
    </w:p>
    <w:p w:rsidR="00894B3F" w:rsidRPr="003A213A" w:rsidRDefault="00894B3F" w:rsidP="003A21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13A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A213A">
        <w:rPr>
          <w:rFonts w:ascii="Times New Roman" w:hAnsi="Times New Roman" w:cs="Times New Roman"/>
          <w:sz w:val="28"/>
          <w:szCs w:val="28"/>
        </w:rPr>
        <w:t xml:space="preserve"> </w:t>
      </w:r>
      <w:r w:rsidR="003A213A">
        <w:rPr>
          <w:rFonts w:ascii="Times New Roman" w:hAnsi="Times New Roman" w:cs="Times New Roman"/>
          <w:sz w:val="28"/>
          <w:szCs w:val="28"/>
        </w:rPr>
        <w:t>–</w:t>
      </w:r>
      <w:r w:rsidRPr="003A213A">
        <w:rPr>
          <w:rFonts w:ascii="Times New Roman" w:hAnsi="Times New Roman" w:cs="Times New Roman"/>
          <w:sz w:val="28"/>
          <w:szCs w:val="28"/>
        </w:rPr>
        <w:t xml:space="preserve"> заполняется </w:t>
      </w:r>
      <w:r w:rsidR="003C295F" w:rsidRPr="003A213A">
        <w:rPr>
          <w:rFonts w:ascii="Times New Roman" w:hAnsi="Times New Roman" w:cs="Times New Roman"/>
          <w:sz w:val="28"/>
          <w:szCs w:val="28"/>
        </w:rPr>
        <w:t xml:space="preserve">только </w:t>
      </w:r>
      <w:r w:rsidRPr="003A213A">
        <w:rPr>
          <w:rFonts w:ascii="Times New Roman" w:hAnsi="Times New Roman" w:cs="Times New Roman"/>
          <w:sz w:val="28"/>
          <w:szCs w:val="28"/>
        </w:rPr>
        <w:t>для годового отчета;</w:t>
      </w:r>
    </w:p>
    <w:p w:rsidR="00210373" w:rsidRPr="003A213A" w:rsidRDefault="00894B3F" w:rsidP="003A21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13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210373" w:rsidRPr="003A213A">
        <w:rPr>
          <w:rFonts w:ascii="Times New Roman" w:hAnsi="Times New Roman" w:cs="Times New Roman"/>
          <w:sz w:val="28"/>
          <w:szCs w:val="28"/>
        </w:rPr>
        <w:t xml:space="preserve"> </w:t>
      </w:r>
      <w:r w:rsidR="003A213A">
        <w:rPr>
          <w:rFonts w:ascii="Times New Roman" w:hAnsi="Times New Roman" w:cs="Times New Roman"/>
          <w:sz w:val="28"/>
          <w:szCs w:val="28"/>
        </w:rPr>
        <w:t>–</w:t>
      </w:r>
      <w:r w:rsidR="00210373" w:rsidRPr="003A213A">
        <w:rPr>
          <w:rFonts w:ascii="Times New Roman" w:hAnsi="Times New Roman" w:cs="Times New Roman"/>
          <w:sz w:val="28"/>
          <w:szCs w:val="28"/>
        </w:rPr>
        <w:t xml:space="preserve"> рассчитывается по формуле: графа 5 / графу 3 х 100, за исключением внебюджетных источников, для которых процент исполнения рассчитывается</w:t>
      </w:r>
      <w:r w:rsidR="003C295F" w:rsidRPr="003A213A">
        <w:rPr>
          <w:rFonts w:ascii="Times New Roman" w:hAnsi="Times New Roman" w:cs="Times New Roman"/>
          <w:sz w:val="28"/>
          <w:szCs w:val="28"/>
        </w:rPr>
        <w:t xml:space="preserve"> только для годового отчета</w:t>
      </w:r>
      <w:r w:rsidR="00210373" w:rsidRPr="003A213A">
        <w:rPr>
          <w:rFonts w:ascii="Times New Roman" w:hAnsi="Times New Roman" w:cs="Times New Roman"/>
          <w:sz w:val="28"/>
          <w:szCs w:val="28"/>
        </w:rPr>
        <w:t xml:space="preserve"> по ф</w:t>
      </w:r>
      <w:r w:rsidR="00E764FD" w:rsidRPr="003A213A">
        <w:rPr>
          <w:rFonts w:ascii="Times New Roman" w:hAnsi="Times New Roman" w:cs="Times New Roman"/>
          <w:sz w:val="28"/>
          <w:szCs w:val="28"/>
        </w:rPr>
        <w:t>ормуле: графа 5 / графу 2 х 100</w:t>
      </w:r>
      <w:r w:rsidR="00210373" w:rsidRPr="003A213A">
        <w:rPr>
          <w:rFonts w:ascii="Times New Roman" w:hAnsi="Times New Roman" w:cs="Times New Roman"/>
          <w:sz w:val="28"/>
          <w:szCs w:val="28"/>
        </w:rPr>
        <w:t>;</w:t>
      </w:r>
    </w:p>
    <w:p w:rsidR="00A64A6F" w:rsidRPr="003A213A" w:rsidRDefault="00894B3F" w:rsidP="003A21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13A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210373" w:rsidRPr="003A213A">
        <w:rPr>
          <w:rFonts w:ascii="Times New Roman" w:hAnsi="Times New Roman" w:cs="Times New Roman"/>
          <w:sz w:val="28"/>
          <w:szCs w:val="28"/>
        </w:rPr>
        <w:t xml:space="preserve"> </w:t>
      </w:r>
      <w:r w:rsidR="00A64A6F" w:rsidRPr="003A213A">
        <w:rPr>
          <w:rFonts w:ascii="Times New Roman" w:hAnsi="Times New Roman" w:cs="Times New Roman"/>
          <w:sz w:val="28"/>
          <w:szCs w:val="28"/>
        </w:rPr>
        <w:t>–</w:t>
      </w:r>
      <w:r w:rsidR="00210373" w:rsidRPr="003A213A">
        <w:rPr>
          <w:rFonts w:ascii="Times New Roman" w:hAnsi="Times New Roman" w:cs="Times New Roman"/>
          <w:sz w:val="28"/>
          <w:szCs w:val="28"/>
        </w:rPr>
        <w:t xml:space="preserve"> </w:t>
      </w:r>
      <w:r w:rsidR="00A64A6F" w:rsidRPr="003A213A">
        <w:rPr>
          <w:rFonts w:ascii="Times New Roman" w:hAnsi="Times New Roman" w:cs="Times New Roman"/>
          <w:sz w:val="28"/>
          <w:szCs w:val="28"/>
        </w:rPr>
        <w:t>указываются причины отклонения фактического значения показателя от его планового значения на конец отчетного периода (при наличии отклонений) в случае, если уровень кассового исполнения расходов составляет:</w:t>
      </w:r>
    </w:p>
    <w:p w:rsidR="00A64A6F" w:rsidRPr="003A213A" w:rsidRDefault="00A64A6F" w:rsidP="003A21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13A">
        <w:rPr>
          <w:rFonts w:ascii="Times New Roman" w:hAnsi="Times New Roman" w:cs="Times New Roman"/>
          <w:sz w:val="28"/>
          <w:szCs w:val="28"/>
        </w:rPr>
        <w:t xml:space="preserve">- </w:t>
      </w:r>
      <w:r w:rsidR="00894B3F" w:rsidRPr="003A213A">
        <w:rPr>
          <w:rFonts w:ascii="Times New Roman" w:hAnsi="Times New Roman" w:cs="Times New Roman"/>
          <w:sz w:val="28"/>
          <w:szCs w:val="28"/>
        </w:rPr>
        <w:t xml:space="preserve">менее </w:t>
      </w:r>
      <w:r w:rsidRPr="003A213A">
        <w:rPr>
          <w:rFonts w:ascii="Times New Roman" w:hAnsi="Times New Roman" w:cs="Times New Roman"/>
          <w:sz w:val="28"/>
          <w:szCs w:val="28"/>
        </w:rPr>
        <w:t xml:space="preserve">45% для отчетов на </w:t>
      </w:r>
      <w:r w:rsidR="009D7492" w:rsidRPr="003A213A">
        <w:rPr>
          <w:rFonts w:ascii="Times New Roman" w:hAnsi="Times New Roman" w:cs="Times New Roman"/>
          <w:sz w:val="28"/>
          <w:szCs w:val="28"/>
        </w:rPr>
        <w:t>01 июля</w:t>
      </w:r>
      <w:r w:rsidRPr="003A213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64A6F" w:rsidRPr="003A213A" w:rsidRDefault="00A64A6F" w:rsidP="003A21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13A">
        <w:rPr>
          <w:rFonts w:ascii="Times New Roman" w:hAnsi="Times New Roman" w:cs="Times New Roman"/>
          <w:sz w:val="28"/>
          <w:szCs w:val="28"/>
        </w:rPr>
        <w:t xml:space="preserve">- </w:t>
      </w:r>
      <w:r w:rsidR="00894B3F" w:rsidRPr="003A213A">
        <w:rPr>
          <w:rFonts w:ascii="Times New Roman" w:hAnsi="Times New Roman" w:cs="Times New Roman"/>
          <w:sz w:val="28"/>
          <w:szCs w:val="28"/>
        </w:rPr>
        <w:t xml:space="preserve">менее </w:t>
      </w:r>
      <w:r w:rsidRPr="003A213A">
        <w:rPr>
          <w:rFonts w:ascii="Times New Roman" w:hAnsi="Times New Roman" w:cs="Times New Roman"/>
          <w:sz w:val="28"/>
          <w:szCs w:val="28"/>
        </w:rPr>
        <w:t xml:space="preserve">70% для отчетов на </w:t>
      </w:r>
      <w:r w:rsidR="009D7492" w:rsidRPr="003A213A">
        <w:rPr>
          <w:rFonts w:ascii="Times New Roman" w:hAnsi="Times New Roman" w:cs="Times New Roman"/>
          <w:sz w:val="28"/>
          <w:szCs w:val="28"/>
        </w:rPr>
        <w:t>01 октября;</w:t>
      </w:r>
    </w:p>
    <w:p w:rsidR="00A64A6F" w:rsidRPr="003A213A" w:rsidRDefault="009D7492" w:rsidP="003A21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13A">
        <w:rPr>
          <w:rFonts w:ascii="Times New Roman" w:hAnsi="Times New Roman" w:cs="Times New Roman"/>
          <w:sz w:val="28"/>
          <w:szCs w:val="28"/>
        </w:rPr>
        <w:t xml:space="preserve">- </w:t>
      </w:r>
      <w:r w:rsidR="00894B3F" w:rsidRPr="003A213A">
        <w:rPr>
          <w:rFonts w:ascii="Times New Roman" w:hAnsi="Times New Roman" w:cs="Times New Roman"/>
          <w:sz w:val="28"/>
          <w:szCs w:val="28"/>
        </w:rPr>
        <w:t xml:space="preserve">менее </w:t>
      </w:r>
      <w:r w:rsidRPr="003A213A">
        <w:rPr>
          <w:rFonts w:ascii="Times New Roman" w:hAnsi="Times New Roman" w:cs="Times New Roman"/>
          <w:sz w:val="28"/>
          <w:szCs w:val="28"/>
        </w:rPr>
        <w:t>95% для отчетов на 31 декабря</w:t>
      </w:r>
      <w:r w:rsidR="00883F57" w:rsidRPr="003A213A">
        <w:rPr>
          <w:rFonts w:ascii="Times New Roman" w:hAnsi="Times New Roman" w:cs="Times New Roman"/>
          <w:sz w:val="28"/>
          <w:szCs w:val="28"/>
        </w:rPr>
        <w:t>;</w:t>
      </w:r>
    </w:p>
    <w:p w:rsidR="00210373" w:rsidRPr="003A213A" w:rsidRDefault="00894B3F" w:rsidP="003A21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13A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="00210373" w:rsidRPr="003A213A">
        <w:rPr>
          <w:rFonts w:ascii="Times New Roman" w:hAnsi="Times New Roman" w:cs="Times New Roman"/>
          <w:sz w:val="28"/>
          <w:szCs w:val="28"/>
        </w:rPr>
        <w:t xml:space="preserve"> </w:t>
      </w:r>
      <w:r w:rsidR="003A213A">
        <w:rPr>
          <w:rFonts w:ascii="Times New Roman" w:hAnsi="Times New Roman" w:cs="Times New Roman"/>
          <w:sz w:val="28"/>
          <w:szCs w:val="28"/>
        </w:rPr>
        <w:t>–</w:t>
      </w:r>
      <w:r w:rsidR="00210373" w:rsidRPr="003A213A">
        <w:rPr>
          <w:rFonts w:ascii="Times New Roman" w:hAnsi="Times New Roman" w:cs="Times New Roman"/>
          <w:sz w:val="28"/>
          <w:szCs w:val="28"/>
        </w:rPr>
        <w:t xml:space="preserve"> необходимо расшифровать внебюджетные источники.</w:t>
      </w:r>
    </w:p>
    <w:p w:rsidR="00840294" w:rsidRPr="006840F3" w:rsidRDefault="00840294" w:rsidP="0084029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40294" w:rsidRPr="00C378CC" w:rsidRDefault="00840294" w:rsidP="005060D2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6840F3">
        <w:rPr>
          <w:rFonts w:ascii="Times New Roman" w:hAnsi="Times New Roman" w:cs="Times New Roman"/>
          <w:sz w:val="28"/>
          <w:szCs w:val="28"/>
        </w:rPr>
        <w:t xml:space="preserve">4. Информация о </w:t>
      </w:r>
      <w:r w:rsidR="003613CE">
        <w:rPr>
          <w:rFonts w:ascii="Times New Roman" w:hAnsi="Times New Roman" w:cs="Times New Roman"/>
          <w:sz w:val="28"/>
          <w:szCs w:val="28"/>
        </w:rPr>
        <w:t>рисках муниципальной программы</w:t>
      </w:r>
      <w:r w:rsidR="005060D2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="005060D2" w:rsidRPr="005060D2">
        <w:rPr>
          <w:rFonts w:ascii="Times New Roman" w:hAnsi="Times New Roman" w:cs="Times New Roman"/>
          <w:sz w:val="28"/>
          <w:szCs w:val="28"/>
        </w:rPr>
        <w:t>.</w:t>
      </w:r>
    </w:p>
    <w:p w:rsidR="00840294" w:rsidRPr="006840F3" w:rsidRDefault="00840294" w:rsidP="00840294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49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2121"/>
        <w:gridCol w:w="2241"/>
        <w:gridCol w:w="2212"/>
        <w:gridCol w:w="2248"/>
        <w:gridCol w:w="1875"/>
        <w:gridCol w:w="1834"/>
        <w:gridCol w:w="2603"/>
      </w:tblGrid>
      <w:tr w:rsidR="00840294" w:rsidRPr="006840F3" w:rsidTr="00974AF3">
        <w:tc>
          <w:tcPr>
            <w:tcW w:w="454" w:type="dxa"/>
          </w:tcPr>
          <w:p w:rsidR="00840294" w:rsidRPr="006840F3" w:rsidRDefault="00840294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121" w:type="dxa"/>
          </w:tcPr>
          <w:p w:rsidR="00840294" w:rsidRPr="006840F3" w:rsidRDefault="00840294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241" w:type="dxa"/>
          </w:tcPr>
          <w:p w:rsidR="00840294" w:rsidRPr="006840F3" w:rsidRDefault="00840294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Описание риска</w:t>
            </w:r>
          </w:p>
        </w:tc>
        <w:tc>
          <w:tcPr>
            <w:tcW w:w="2212" w:type="dxa"/>
          </w:tcPr>
          <w:p w:rsidR="00840294" w:rsidRPr="006840F3" w:rsidRDefault="00840294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Оценка возможных последствий риска</w:t>
            </w:r>
          </w:p>
        </w:tc>
        <w:tc>
          <w:tcPr>
            <w:tcW w:w="2248" w:type="dxa"/>
          </w:tcPr>
          <w:p w:rsidR="00840294" w:rsidRPr="006840F3" w:rsidRDefault="00840294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Уровень риска</w:t>
            </w:r>
          </w:p>
        </w:tc>
        <w:tc>
          <w:tcPr>
            <w:tcW w:w="1875" w:type="dxa"/>
          </w:tcPr>
          <w:p w:rsidR="00840294" w:rsidRPr="006840F3" w:rsidRDefault="00840294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Планируемые меры реагирования</w:t>
            </w:r>
          </w:p>
        </w:tc>
        <w:tc>
          <w:tcPr>
            <w:tcW w:w="1834" w:type="dxa"/>
          </w:tcPr>
          <w:p w:rsidR="00840294" w:rsidRPr="006840F3" w:rsidRDefault="00840294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Срок выполнения меры реагирования</w:t>
            </w:r>
          </w:p>
        </w:tc>
        <w:tc>
          <w:tcPr>
            <w:tcW w:w="2603" w:type="dxa"/>
          </w:tcPr>
          <w:p w:rsidR="003A213A" w:rsidRDefault="00840294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принятие мер реагирования </w:t>
            </w:r>
          </w:p>
          <w:p w:rsidR="00840294" w:rsidRPr="006840F3" w:rsidRDefault="00840294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(Ф</w:t>
            </w:r>
            <w:r w:rsidR="006457B6" w:rsidRPr="006840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457B6" w:rsidRPr="006840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6457B6" w:rsidRPr="006840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, должность, организация)</w:t>
            </w:r>
          </w:p>
        </w:tc>
      </w:tr>
      <w:tr w:rsidR="00840294" w:rsidRPr="006840F3" w:rsidTr="00974AF3">
        <w:trPr>
          <w:trHeight w:val="17"/>
        </w:trPr>
        <w:tc>
          <w:tcPr>
            <w:tcW w:w="454" w:type="dxa"/>
          </w:tcPr>
          <w:p w:rsidR="00840294" w:rsidRPr="006840F3" w:rsidRDefault="00840294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1" w:type="dxa"/>
          </w:tcPr>
          <w:p w:rsidR="00840294" w:rsidRPr="006840F3" w:rsidRDefault="00840294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41" w:type="dxa"/>
          </w:tcPr>
          <w:p w:rsidR="00840294" w:rsidRPr="006840F3" w:rsidRDefault="00840294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12" w:type="dxa"/>
          </w:tcPr>
          <w:p w:rsidR="00840294" w:rsidRPr="006840F3" w:rsidRDefault="00840294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48" w:type="dxa"/>
          </w:tcPr>
          <w:p w:rsidR="00840294" w:rsidRPr="006840F3" w:rsidRDefault="00840294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75" w:type="dxa"/>
          </w:tcPr>
          <w:p w:rsidR="00840294" w:rsidRPr="006840F3" w:rsidRDefault="00840294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34" w:type="dxa"/>
          </w:tcPr>
          <w:p w:rsidR="00840294" w:rsidRPr="006840F3" w:rsidRDefault="00840294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03" w:type="dxa"/>
          </w:tcPr>
          <w:p w:rsidR="00840294" w:rsidRPr="006840F3" w:rsidRDefault="00840294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40294" w:rsidRPr="006840F3" w:rsidTr="00974AF3">
        <w:trPr>
          <w:trHeight w:val="184"/>
        </w:trPr>
        <w:tc>
          <w:tcPr>
            <w:tcW w:w="454" w:type="dxa"/>
          </w:tcPr>
          <w:p w:rsidR="00840294" w:rsidRPr="006840F3" w:rsidRDefault="00840294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1" w:type="dxa"/>
          </w:tcPr>
          <w:p w:rsidR="00840294" w:rsidRPr="006840F3" w:rsidRDefault="00840294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1" w:type="dxa"/>
          </w:tcPr>
          <w:p w:rsidR="00840294" w:rsidRPr="006840F3" w:rsidRDefault="00840294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2" w:type="dxa"/>
          </w:tcPr>
          <w:p w:rsidR="00840294" w:rsidRPr="006840F3" w:rsidRDefault="00840294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8" w:type="dxa"/>
          </w:tcPr>
          <w:p w:rsidR="00840294" w:rsidRPr="006840F3" w:rsidRDefault="00840294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5" w:type="dxa"/>
          </w:tcPr>
          <w:p w:rsidR="00840294" w:rsidRPr="006840F3" w:rsidRDefault="00840294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4" w:type="dxa"/>
          </w:tcPr>
          <w:p w:rsidR="00840294" w:rsidRPr="006840F3" w:rsidRDefault="00840294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3" w:type="dxa"/>
          </w:tcPr>
          <w:p w:rsidR="00840294" w:rsidRPr="006840F3" w:rsidRDefault="00840294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0294" w:rsidRPr="006840F3" w:rsidTr="00974AF3">
        <w:tc>
          <w:tcPr>
            <w:tcW w:w="454" w:type="dxa"/>
          </w:tcPr>
          <w:p w:rsidR="00840294" w:rsidRPr="006840F3" w:rsidRDefault="00840294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2121" w:type="dxa"/>
          </w:tcPr>
          <w:p w:rsidR="00840294" w:rsidRPr="006840F3" w:rsidRDefault="00840294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1" w:type="dxa"/>
          </w:tcPr>
          <w:p w:rsidR="00840294" w:rsidRPr="006840F3" w:rsidRDefault="00840294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2" w:type="dxa"/>
          </w:tcPr>
          <w:p w:rsidR="00840294" w:rsidRPr="006840F3" w:rsidRDefault="00840294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8" w:type="dxa"/>
          </w:tcPr>
          <w:p w:rsidR="00840294" w:rsidRPr="006840F3" w:rsidRDefault="00840294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5" w:type="dxa"/>
          </w:tcPr>
          <w:p w:rsidR="00840294" w:rsidRPr="006840F3" w:rsidRDefault="00840294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4" w:type="dxa"/>
          </w:tcPr>
          <w:p w:rsidR="00840294" w:rsidRPr="006840F3" w:rsidRDefault="00840294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3" w:type="dxa"/>
          </w:tcPr>
          <w:p w:rsidR="00840294" w:rsidRPr="006840F3" w:rsidRDefault="00840294" w:rsidP="00B36F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A213A" w:rsidRDefault="003A213A" w:rsidP="005060D2">
      <w:pPr>
        <w:pStyle w:val="a3"/>
        <w:ind w:right="-73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78CC" w:rsidRPr="003A213A" w:rsidRDefault="00C378CC" w:rsidP="003A213A">
      <w:pPr>
        <w:pStyle w:val="a3"/>
        <w:ind w:right="-7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13A">
        <w:rPr>
          <w:rFonts w:ascii="Times New Roman" w:hAnsi="Times New Roman" w:cs="Times New Roman"/>
          <w:sz w:val="28"/>
          <w:szCs w:val="28"/>
        </w:rPr>
        <w:t xml:space="preserve">Примечание: </w:t>
      </w:r>
      <w:r w:rsidR="005060D2" w:rsidRPr="003A213A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3A213A">
        <w:rPr>
          <w:rFonts w:ascii="Times New Roman" w:hAnsi="Times New Roman" w:cs="Times New Roman"/>
          <w:sz w:val="28"/>
          <w:szCs w:val="28"/>
        </w:rPr>
        <w:t xml:space="preserve"> </w:t>
      </w:r>
      <w:r w:rsidR="0026680A" w:rsidRPr="003A213A">
        <w:rPr>
          <w:rFonts w:ascii="Times New Roman" w:hAnsi="Times New Roman" w:cs="Times New Roman"/>
          <w:sz w:val="28"/>
          <w:szCs w:val="28"/>
        </w:rPr>
        <w:t>–</w:t>
      </w:r>
      <w:r w:rsidRPr="003A213A">
        <w:rPr>
          <w:rFonts w:ascii="Times New Roman" w:hAnsi="Times New Roman" w:cs="Times New Roman"/>
          <w:sz w:val="28"/>
          <w:szCs w:val="28"/>
        </w:rPr>
        <w:t xml:space="preserve"> раздел заполняется в случае выявления рисков по состоянию на 01 июля и на 01 октября текущего года.</w:t>
      </w:r>
    </w:p>
    <w:p w:rsidR="005F744B" w:rsidRPr="003A213A" w:rsidRDefault="005F744B" w:rsidP="005F744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D5CB1" w:rsidRPr="006840F3" w:rsidRDefault="00FD5CB1" w:rsidP="005060D2">
      <w:pPr>
        <w:pStyle w:val="ConsPlusNonformat"/>
        <w:ind w:firstLine="709"/>
        <w:rPr>
          <w:rFonts w:ascii="Times New Roman" w:hAnsi="Times New Roman" w:cs="Times New Roman"/>
        </w:rPr>
      </w:pPr>
      <w:r w:rsidRPr="006840F3">
        <w:rPr>
          <w:rFonts w:ascii="Times New Roman" w:hAnsi="Times New Roman" w:cs="Times New Roman"/>
          <w:sz w:val="28"/>
          <w:szCs w:val="28"/>
        </w:rPr>
        <w:t>5. Дополнительная информация</w:t>
      </w:r>
      <w:r w:rsidR="005060D2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="003D3BB7" w:rsidRPr="003D3BB7">
        <w:rPr>
          <w:rFonts w:ascii="Times New Roman" w:hAnsi="Times New Roman" w:cs="Times New Roman"/>
          <w:sz w:val="28"/>
          <w:szCs w:val="28"/>
        </w:rPr>
        <w:t>.</w:t>
      </w:r>
    </w:p>
    <w:p w:rsidR="00FD5CB1" w:rsidRPr="006840F3" w:rsidRDefault="00FD5CB1" w:rsidP="00FD5CB1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29"/>
      </w:tblGrid>
      <w:tr w:rsidR="00FD5CB1" w:rsidRPr="006840F3" w:rsidTr="003A213A">
        <w:tc>
          <w:tcPr>
            <w:tcW w:w="15730" w:type="dxa"/>
          </w:tcPr>
          <w:p w:rsidR="00FD5CB1" w:rsidRPr="006840F3" w:rsidRDefault="00FD5CB1" w:rsidP="00AA61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Дополнительная информация о ходе реализации </w:t>
            </w:r>
            <w:r w:rsidR="00AA61C5" w:rsidRPr="006840F3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6840F3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</w:tr>
      <w:tr w:rsidR="00FD5CB1" w:rsidRPr="006840F3" w:rsidTr="003A213A">
        <w:trPr>
          <w:trHeight w:val="114"/>
        </w:trPr>
        <w:tc>
          <w:tcPr>
            <w:tcW w:w="15730" w:type="dxa"/>
          </w:tcPr>
          <w:p w:rsidR="00FD5CB1" w:rsidRPr="006840F3" w:rsidRDefault="00FD5CB1" w:rsidP="00B36F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A213A" w:rsidRPr="003A213A" w:rsidRDefault="003A213A" w:rsidP="009D7492">
      <w:pPr>
        <w:pStyle w:val="ConsPlusNonformat"/>
        <w:ind w:right="-57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B33" w:rsidRPr="003A213A" w:rsidRDefault="005F7CE1" w:rsidP="003A213A">
      <w:pPr>
        <w:pStyle w:val="ConsPlusNonformat"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13A">
        <w:rPr>
          <w:rFonts w:ascii="Times New Roman" w:hAnsi="Times New Roman" w:cs="Times New Roman"/>
          <w:sz w:val="28"/>
          <w:szCs w:val="28"/>
        </w:rPr>
        <w:t xml:space="preserve">Примечание: </w:t>
      </w:r>
      <w:r w:rsidR="005060D2" w:rsidRPr="003A213A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3A213A">
        <w:rPr>
          <w:rFonts w:ascii="Times New Roman" w:hAnsi="Times New Roman" w:cs="Times New Roman"/>
          <w:sz w:val="28"/>
          <w:szCs w:val="28"/>
        </w:rPr>
        <w:t xml:space="preserve"> – заполняется краткое описание основных результатов реализации муниципальной программы за отчетный период, содержащее информацию о наиболее значимых достижениях, сведения о применяемых инструментах инициативного бюджетирования, новых инструментах повышения эффективности использования бюджетных средств, реализуемых национальных проектах, иную информацию по решению ответственного исполнителя муниципальной программы.</w:t>
      </w:r>
    </w:p>
    <w:sectPr w:rsidR="005F0B33" w:rsidRPr="003A213A" w:rsidSect="00954B6C">
      <w:headerReference w:type="default" r:id="rId8"/>
      <w:pgSz w:w="16838" w:h="11906" w:orient="landscape" w:code="9"/>
      <w:pgMar w:top="1701" w:right="567" w:bottom="567" w:left="567" w:header="454" w:footer="454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3498" w:rsidRDefault="00843498" w:rsidP="005F744B">
      <w:pPr>
        <w:spacing w:after="0" w:line="240" w:lineRule="auto"/>
      </w:pPr>
      <w:r>
        <w:separator/>
      </w:r>
    </w:p>
  </w:endnote>
  <w:endnote w:type="continuationSeparator" w:id="0">
    <w:p w:rsidR="00843498" w:rsidRDefault="00843498" w:rsidP="005F7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3498" w:rsidRDefault="00843498" w:rsidP="005F744B">
      <w:pPr>
        <w:spacing w:after="0" w:line="240" w:lineRule="auto"/>
      </w:pPr>
      <w:r>
        <w:separator/>
      </w:r>
    </w:p>
  </w:footnote>
  <w:footnote w:type="continuationSeparator" w:id="0">
    <w:p w:rsidR="00843498" w:rsidRDefault="00843498" w:rsidP="005F74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09340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C273D5" w:rsidRPr="00C273D5" w:rsidRDefault="00C273D5">
        <w:pPr>
          <w:pStyle w:val="a9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C273D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273D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273D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05982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C273D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0952AD"/>
    <w:multiLevelType w:val="hybridMultilevel"/>
    <w:tmpl w:val="E26844E8"/>
    <w:lvl w:ilvl="0" w:tplc="10D63934">
      <w:start w:val="1"/>
      <w:numFmt w:val="decimal"/>
      <w:lvlText w:val="%1."/>
      <w:lvlJc w:val="left"/>
      <w:pPr>
        <w:ind w:left="0" w:firstLine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D97"/>
    <w:rsid w:val="00037D36"/>
    <w:rsid w:val="00041980"/>
    <w:rsid w:val="000460E5"/>
    <w:rsid w:val="0005613E"/>
    <w:rsid w:val="0007314C"/>
    <w:rsid w:val="000766A1"/>
    <w:rsid w:val="00080804"/>
    <w:rsid w:val="00091178"/>
    <w:rsid w:val="00093CC7"/>
    <w:rsid w:val="000A71E3"/>
    <w:rsid w:val="000C01C3"/>
    <w:rsid w:val="000C5076"/>
    <w:rsid w:val="000C5DBC"/>
    <w:rsid w:val="000E2024"/>
    <w:rsid w:val="000F4E7C"/>
    <w:rsid w:val="0010483D"/>
    <w:rsid w:val="00122E93"/>
    <w:rsid w:val="001314AA"/>
    <w:rsid w:val="00137E91"/>
    <w:rsid w:val="00141704"/>
    <w:rsid w:val="001433E6"/>
    <w:rsid w:val="0016699B"/>
    <w:rsid w:val="00181BFA"/>
    <w:rsid w:val="001871EC"/>
    <w:rsid w:val="0019460F"/>
    <w:rsid w:val="0019548C"/>
    <w:rsid w:val="001E121A"/>
    <w:rsid w:val="001E550B"/>
    <w:rsid w:val="00210373"/>
    <w:rsid w:val="002115FE"/>
    <w:rsid w:val="00224ACE"/>
    <w:rsid w:val="00225753"/>
    <w:rsid w:val="002370D8"/>
    <w:rsid w:val="0025074B"/>
    <w:rsid w:val="00261D97"/>
    <w:rsid w:val="002663C3"/>
    <w:rsid w:val="0026680A"/>
    <w:rsid w:val="00270C07"/>
    <w:rsid w:val="002740BA"/>
    <w:rsid w:val="00291780"/>
    <w:rsid w:val="002C6307"/>
    <w:rsid w:val="002D05A0"/>
    <w:rsid w:val="002D2C78"/>
    <w:rsid w:val="002E42C7"/>
    <w:rsid w:val="002E654D"/>
    <w:rsid w:val="002F6990"/>
    <w:rsid w:val="0030363E"/>
    <w:rsid w:val="003477AE"/>
    <w:rsid w:val="00350F0E"/>
    <w:rsid w:val="003558C2"/>
    <w:rsid w:val="0035747A"/>
    <w:rsid w:val="003613CE"/>
    <w:rsid w:val="0039062E"/>
    <w:rsid w:val="003A213A"/>
    <w:rsid w:val="003B07CC"/>
    <w:rsid w:val="003C295F"/>
    <w:rsid w:val="003C36E0"/>
    <w:rsid w:val="003D3BB7"/>
    <w:rsid w:val="004039D3"/>
    <w:rsid w:val="004159F3"/>
    <w:rsid w:val="00466755"/>
    <w:rsid w:val="0048212E"/>
    <w:rsid w:val="0049738A"/>
    <w:rsid w:val="004A607E"/>
    <w:rsid w:val="004B6DB8"/>
    <w:rsid w:val="004C4F32"/>
    <w:rsid w:val="004C746C"/>
    <w:rsid w:val="004C7591"/>
    <w:rsid w:val="004E3B00"/>
    <w:rsid w:val="004F0C57"/>
    <w:rsid w:val="00501630"/>
    <w:rsid w:val="005060D2"/>
    <w:rsid w:val="00510B4F"/>
    <w:rsid w:val="00520006"/>
    <w:rsid w:val="00536FC2"/>
    <w:rsid w:val="00547A81"/>
    <w:rsid w:val="0055237E"/>
    <w:rsid w:val="00564581"/>
    <w:rsid w:val="00571608"/>
    <w:rsid w:val="00572EA1"/>
    <w:rsid w:val="0059229C"/>
    <w:rsid w:val="005A2208"/>
    <w:rsid w:val="005C007A"/>
    <w:rsid w:val="005F0B33"/>
    <w:rsid w:val="005F744B"/>
    <w:rsid w:val="005F7CE1"/>
    <w:rsid w:val="00611995"/>
    <w:rsid w:val="00617038"/>
    <w:rsid w:val="00626E4D"/>
    <w:rsid w:val="00627381"/>
    <w:rsid w:val="006457B6"/>
    <w:rsid w:val="00661D05"/>
    <w:rsid w:val="00662DDF"/>
    <w:rsid w:val="006840F3"/>
    <w:rsid w:val="00692C01"/>
    <w:rsid w:val="00694D90"/>
    <w:rsid w:val="006C4CC8"/>
    <w:rsid w:val="006C5175"/>
    <w:rsid w:val="006C518A"/>
    <w:rsid w:val="006D3728"/>
    <w:rsid w:val="006F0745"/>
    <w:rsid w:val="00741A79"/>
    <w:rsid w:val="00771622"/>
    <w:rsid w:val="00783587"/>
    <w:rsid w:val="00785C6A"/>
    <w:rsid w:val="0079454A"/>
    <w:rsid w:val="00797E1A"/>
    <w:rsid w:val="007A36F5"/>
    <w:rsid w:val="007B138C"/>
    <w:rsid w:val="007B5049"/>
    <w:rsid w:val="007E42F6"/>
    <w:rsid w:val="007F6E63"/>
    <w:rsid w:val="00800A39"/>
    <w:rsid w:val="00840294"/>
    <w:rsid w:val="00843498"/>
    <w:rsid w:val="008547ED"/>
    <w:rsid w:val="00870CDB"/>
    <w:rsid w:val="008735D0"/>
    <w:rsid w:val="00883F57"/>
    <w:rsid w:val="00894B3F"/>
    <w:rsid w:val="008B0680"/>
    <w:rsid w:val="008C0E3E"/>
    <w:rsid w:val="008D4C46"/>
    <w:rsid w:val="00900DE0"/>
    <w:rsid w:val="00900EB8"/>
    <w:rsid w:val="00911332"/>
    <w:rsid w:val="009132A9"/>
    <w:rsid w:val="0093587F"/>
    <w:rsid w:val="009457CE"/>
    <w:rsid w:val="00945EB8"/>
    <w:rsid w:val="00947A48"/>
    <w:rsid w:val="00952B9F"/>
    <w:rsid w:val="00954B6C"/>
    <w:rsid w:val="009637CD"/>
    <w:rsid w:val="00974AF3"/>
    <w:rsid w:val="009826A9"/>
    <w:rsid w:val="0099001D"/>
    <w:rsid w:val="009B66FB"/>
    <w:rsid w:val="009D7492"/>
    <w:rsid w:val="00A204DF"/>
    <w:rsid w:val="00A259C0"/>
    <w:rsid w:val="00A25FDB"/>
    <w:rsid w:val="00A27514"/>
    <w:rsid w:val="00A356DA"/>
    <w:rsid w:val="00A41A9E"/>
    <w:rsid w:val="00A4507D"/>
    <w:rsid w:val="00A54208"/>
    <w:rsid w:val="00A5735D"/>
    <w:rsid w:val="00A64A6F"/>
    <w:rsid w:val="00A67741"/>
    <w:rsid w:val="00A7195D"/>
    <w:rsid w:val="00A76B21"/>
    <w:rsid w:val="00A83876"/>
    <w:rsid w:val="00AA61C5"/>
    <w:rsid w:val="00AA6C47"/>
    <w:rsid w:val="00AB71B0"/>
    <w:rsid w:val="00AE6231"/>
    <w:rsid w:val="00AF5B22"/>
    <w:rsid w:val="00B00A78"/>
    <w:rsid w:val="00B01FE2"/>
    <w:rsid w:val="00B10570"/>
    <w:rsid w:val="00B14EFF"/>
    <w:rsid w:val="00B16769"/>
    <w:rsid w:val="00B24826"/>
    <w:rsid w:val="00B25898"/>
    <w:rsid w:val="00B27F23"/>
    <w:rsid w:val="00B27F35"/>
    <w:rsid w:val="00B4035D"/>
    <w:rsid w:val="00B50D80"/>
    <w:rsid w:val="00B56815"/>
    <w:rsid w:val="00B63447"/>
    <w:rsid w:val="00B8038F"/>
    <w:rsid w:val="00B968F0"/>
    <w:rsid w:val="00BA5864"/>
    <w:rsid w:val="00BD2394"/>
    <w:rsid w:val="00BD795D"/>
    <w:rsid w:val="00BE0117"/>
    <w:rsid w:val="00BE38D6"/>
    <w:rsid w:val="00C05896"/>
    <w:rsid w:val="00C21B63"/>
    <w:rsid w:val="00C246E7"/>
    <w:rsid w:val="00C273D5"/>
    <w:rsid w:val="00C378CC"/>
    <w:rsid w:val="00C523F5"/>
    <w:rsid w:val="00C726F3"/>
    <w:rsid w:val="00C8769A"/>
    <w:rsid w:val="00C90208"/>
    <w:rsid w:val="00CA1FE2"/>
    <w:rsid w:val="00CB4844"/>
    <w:rsid w:val="00CC0B9A"/>
    <w:rsid w:val="00CD4224"/>
    <w:rsid w:val="00CF3FD7"/>
    <w:rsid w:val="00D05982"/>
    <w:rsid w:val="00D432C2"/>
    <w:rsid w:val="00D55F6E"/>
    <w:rsid w:val="00D57D43"/>
    <w:rsid w:val="00D65E24"/>
    <w:rsid w:val="00D74AE2"/>
    <w:rsid w:val="00D81968"/>
    <w:rsid w:val="00D85266"/>
    <w:rsid w:val="00D87120"/>
    <w:rsid w:val="00D87ABA"/>
    <w:rsid w:val="00DB32E4"/>
    <w:rsid w:val="00DB5615"/>
    <w:rsid w:val="00DC0778"/>
    <w:rsid w:val="00DF2137"/>
    <w:rsid w:val="00E00369"/>
    <w:rsid w:val="00E17F3F"/>
    <w:rsid w:val="00E305DF"/>
    <w:rsid w:val="00E30BDA"/>
    <w:rsid w:val="00E43E89"/>
    <w:rsid w:val="00E764FD"/>
    <w:rsid w:val="00E77910"/>
    <w:rsid w:val="00E95630"/>
    <w:rsid w:val="00E969FD"/>
    <w:rsid w:val="00E9766A"/>
    <w:rsid w:val="00EA7D2B"/>
    <w:rsid w:val="00EC0E71"/>
    <w:rsid w:val="00EC44F6"/>
    <w:rsid w:val="00EC6A7A"/>
    <w:rsid w:val="00F25925"/>
    <w:rsid w:val="00F306DA"/>
    <w:rsid w:val="00F34999"/>
    <w:rsid w:val="00F3524F"/>
    <w:rsid w:val="00F35A19"/>
    <w:rsid w:val="00F36B01"/>
    <w:rsid w:val="00F45280"/>
    <w:rsid w:val="00F534AA"/>
    <w:rsid w:val="00F57C4C"/>
    <w:rsid w:val="00F7166B"/>
    <w:rsid w:val="00F96292"/>
    <w:rsid w:val="00FC0A04"/>
    <w:rsid w:val="00FC6CC9"/>
    <w:rsid w:val="00FD5CB1"/>
    <w:rsid w:val="00FF3A8A"/>
    <w:rsid w:val="00FF68AB"/>
    <w:rsid w:val="00FF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E6EDDA-A7B7-4C60-9D61-058DD503C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1D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61D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5F744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5F744B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F744B"/>
    <w:rPr>
      <w:vertAlign w:val="superscript"/>
    </w:rPr>
  </w:style>
  <w:style w:type="table" w:styleId="a6">
    <w:name w:val="Table Grid"/>
    <w:basedOn w:val="a1"/>
    <w:uiPriority w:val="39"/>
    <w:rsid w:val="008D4C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547A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47A81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CA1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A1FE2"/>
  </w:style>
  <w:style w:type="paragraph" w:styleId="ab">
    <w:name w:val="footer"/>
    <w:basedOn w:val="a"/>
    <w:link w:val="ac"/>
    <w:uiPriority w:val="99"/>
    <w:unhideWhenUsed/>
    <w:rsid w:val="00CA1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A1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A1592-1B68-4EF8-B02A-715F97050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1011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Голубовская Екатерина Викторовна</dc:creator>
  <cp:keywords/>
  <dc:description/>
  <cp:lastModifiedBy>Гордеев Сергей Викторович</cp:lastModifiedBy>
  <cp:revision>1</cp:revision>
  <cp:lastPrinted>2025-09-25T07:55:00Z</cp:lastPrinted>
  <dcterms:created xsi:type="dcterms:W3CDTF">2025-10-01T12:28:00Z</dcterms:created>
  <dcterms:modified xsi:type="dcterms:W3CDTF">2025-10-01T12:28:00Z</dcterms:modified>
</cp:coreProperties>
</file>